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79C0" w14:textId="77777777" w:rsidR="00E669C5" w:rsidRPr="003B42C4" w:rsidRDefault="00E669C5">
      <w:pPr>
        <w:pStyle w:val="a3"/>
        <w:jc w:val="right"/>
        <w:rPr>
          <w:rFonts w:ascii="ＭＳ ゴシック" w:eastAsia="ＭＳ ゴシック" w:hAnsi="ＭＳ ゴシック" w:cs="ＭＳ ゴシック"/>
        </w:rPr>
      </w:pPr>
    </w:p>
    <w:p w14:paraId="40E663F6" w14:textId="70FA177A" w:rsidR="000A1B55" w:rsidRPr="00610F4A" w:rsidRDefault="00610F4A" w:rsidP="009C5B32">
      <w:pPr>
        <w:pStyle w:val="a3"/>
        <w:jc w:val="center"/>
        <w:rPr>
          <w:rFonts w:ascii="メイリオ" w:eastAsia="メイリオ" w:hAnsi="メイリオ" w:cs="ＭＳ ゴシック"/>
          <w:b/>
          <w:sz w:val="20"/>
          <w:szCs w:val="20"/>
          <w:lang w:eastAsia="zh-CN"/>
        </w:rPr>
      </w:pPr>
      <w:r w:rsidRPr="00610F4A">
        <w:rPr>
          <w:rFonts w:ascii="メイリオ" w:eastAsia="メイリオ" w:hAnsi="メイリオ" w:cs="メイリオ"/>
          <w:b/>
          <w:sz w:val="20"/>
          <w:szCs w:val="20"/>
        </w:rPr>
        <w:t>第</w:t>
      </w:r>
      <w:r w:rsidR="00B370FF">
        <w:rPr>
          <w:rFonts w:ascii="メイリオ" w:eastAsia="メイリオ" w:hAnsi="メイリオ" w:cs="メイリオ" w:hint="eastAsia"/>
          <w:b/>
          <w:sz w:val="20"/>
          <w:szCs w:val="20"/>
        </w:rPr>
        <w:t>4</w:t>
      </w:r>
      <w:r w:rsidR="00757739">
        <w:rPr>
          <w:rFonts w:ascii="メイリオ" w:eastAsia="メイリオ" w:hAnsi="メイリオ" w:cs="メイリオ" w:hint="eastAsia"/>
          <w:b/>
          <w:sz w:val="20"/>
          <w:szCs w:val="20"/>
        </w:rPr>
        <w:t>５</w:t>
      </w:r>
      <w:r w:rsidR="000A1B55" w:rsidRPr="00610F4A">
        <w:rPr>
          <w:rFonts w:ascii="メイリオ" w:eastAsia="メイリオ" w:hAnsi="メイリオ" w:cs="メイリオ"/>
          <w:b/>
          <w:sz w:val="20"/>
          <w:szCs w:val="20"/>
        </w:rPr>
        <w:t>回</w:t>
      </w:r>
      <w:r w:rsidR="000A1B55" w:rsidRPr="00610F4A">
        <w:rPr>
          <w:rFonts w:ascii="メイリオ" w:eastAsia="メイリオ" w:hAnsi="メイリオ" w:cs="メイリオ" w:hint="eastAsia"/>
          <w:b/>
          <w:sz w:val="20"/>
          <w:szCs w:val="20"/>
          <w:lang w:eastAsia="zh-CN"/>
        </w:rPr>
        <w:t>大阪府高等学校芸術文化</w:t>
      </w:r>
      <w:r w:rsidR="000A1B55" w:rsidRPr="00610F4A">
        <w:rPr>
          <w:rFonts w:ascii="メイリオ" w:eastAsia="メイリオ" w:hAnsi="メイリオ" w:cs="メイリオ" w:hint="eastAsia"/>
          <w:b/>
          <w:sz w:val="20"/>
          <w:szCs w:val="20"/>
        </w:rPr>
        <w:t>祭・演劇部門</w:t>
      </w:r>
      <w:r w:rsidR="000A1B55" w:rsidRPr="00610F4A">
        <w:rPr>
          <w:rFonts w:ascii="メイリオ" w:eastAsia="メイリオ" w:hAnsi="メイリオ" w:cs="メイリオ"/>
          <w:b/>
          <w:sz w:val="20"/>
          <w:szCs w:val="20"/>
        </w:rPr>
        <w:t xml:space="preserve">　兼</w:t>
      </w:r>
    </w:p>
    <w:p w14:paraId="6195B5F6" w14:textId="238739DA" w:rsidR="00E669C5" w:rsidRPr="00610F4A" w:rsidRDefault="00610F4A" w:rsidP="009C5B32">
      <w:pPr>
        <w:pStyle w:val="a3"/>
        <w:jc w:val="center"/>
        <w:rPr>
          <w:rFonts w:ascii="メイリオ" w:eastAsia="メイリオ" w:hAnsi="メイリオ" w:cs="ＭＳ ゴシック"/>
          <w:b/>
          <w:sz w:val="36"/>
          <w:szCs w:val="36"/>
          <w:lang w:eastAsia="zh-CN"/>
        </w:rPr>
      </w:pPr>
      <w:r w:rsidRPr="00610F4A">
        <w:rPr>
          <w:rFonts w:ascii="メイリオ" w:eastAsia="メイリオ" w:hAnsi="メイリオ" w:cs="ＭＳ ゴシック" w:hint="eastAsia"/>
          <w:b/>
          <w:sz w:val="36"/>
          <w:szCs w:val="36"/>
          <w:lang w:eastAsia="zh-CN"/>
        </w:rPr>
        <w:t>第</w:t>
      </w:r>
      <w:r w:rsidR="00D22087">
        <w:rPr>
          <w:rFonts w:ascii="メイリオ" w:eastAsia="メイリオ" w:hAnsi="メイリオ" w:cs="ＭＳ ゴシック" w:hint="eastAsia"/>
          <w:b/>
          <w:sz w:val="36"/>
          <w:szCs w:val="36"/>
        </w:rPr>
        <w:t>７</w:t>
      </w:r>
      <w:r w:rsidR="00757739">
        <w:rPr>
          <w:rFonts w:ascii="メイリオ" w:eastAsia="メイリオ" w:hAnsi="メイリオ" w:cs="ＭＳ ゴシック" w:hint="eastAsia"/>
          <w:b/>
          <w:sz w:val="36"/>
          <w:szCs w:val="36"/>
        </w:rPr>
        <w:t>4</w:t>
      </w:r>
      <w:r w:rsidR="00E669C5" w:rsidRPr="00610F4A">
        <w:rPr>
          <w:rFonts w:ascii="メイリオ" w:eastAsia="メイリオ" w:hAnsi="メイリオ" w:cs="ＭＳ ゴシック" w:hint="eastAsia"/>
          <w:b/>
          <w:sz w:val="36"/>
          <w:szCs w:val="36"/>
          <w:lang w:eastAsia="zh-CN"/>
        </w:rPr>
        <w:t>回大阪府高等学校演劇研究大会</w:t>
      </w:r>
      <w:r w:rsidR="000A1B55" w:rsidRPr="00610F4A">
        <w:rPr>
          <w:rFonts w:ascii="メイリオ" w:eastAsia="メイリオ" w:hAnsi="メイリオ" w:cs="ＭＳ ゴシック"/>
          <w:b/>
          <w:sz w:val="36"/>
          <w:szCs w:val="36"/>
          <w:lang w:eastAsia="zh-CN"/>
        </w:rPr>
        <w:t xml:space="preserve"> </w:t>
      </w:r>
      <w:r w:rsidR="00E669C5" w:rsidRPr="00610F4A">
        <w:rPr>
          <w:rFonts w:ascii="メイリオ" w:eastAsia="メイリオ" w:hAnsi="メイリオ" w:cs="ＭＳ ゴシック" w:hint="eastAsia"/>
          <w:b/>
          <w:sz w:val="36"/>
          <w:szCs w:val="36"/>
          <w:lang w:eastAsia="zh-CN"/>
        </w:rPr>
        <w:t>参加規定</w:t>
      </w:r>
    </w:p>
    <w:p w14:paraId="47727B94" w14:textId="12C33917" w:rsidR="00E669C5" w:rsidRPr="00610F4A" w:rsidRDefault="00E669C5" w:rsidP="0080776E">
      <w:pPr>
        <w:pStyle w:val="a3"/>
        <w:jc w:val="right"/>
        <w:rPr>
          <w:rFonts w:ascii="メイリオ" w:eastAsia="メイリオ" w:hAnsi="メイリオ" w:cs="ＭＳ ゴシック"/>
          <w:lang w:eastAsia="zh-CN"/>
        </w:rPr>
      </w:pPr>
      <w:r w:rsidRPr="00610F4A">
        <w:rPr>
          <w:rFonts w:ascii="メイリオ" w:eastAsia="メイリオ" w:hAnsi="メイリオ" w:cs="ＭＳ ゴシック" w:hint="eastAsia"/>
          <w:lang w:eastAsia="zh-CN"/>
        </w:rPr>
        <w:t xml:space="preserve">                                                                           </w:t>
      </w:r>
      <w:r w:rsidR="00B370FF">
        <w:rPr>
          <w:rFonts w:ascii="メイリオ" w:eastAsia="メイリオ" w:hAnsi="メイリオ" w:cs="ＭＳ ゴシック" w:hint="eastAsia"/>
          <w:lang w:eastAsia="zh-CN"/>
        </w:rPr>
        <w:t>20</w:t>
      </w:r>
      <w:r w:rsidR="00B370FF">
        <w:rPr>
          <w:rFonts w:ascii="メイリオ" w:eastAsia="メイリオ" w:hAnsi="メイリオ" w:cs="ＭＳ ゴシック" w:hint="eastAsia"/>
        </w:rPr>
        <w:t>2</w:t>
      </w:r>
      <w:r w:rsidR="00757739">
        <w:rPr>
          <w:rFonts w:ascii="メイリオ" w:eastAsia="メイリオ" w:hAnsi="メイリオ" w:cs="ＭＳ ゴシック" w:hint="eastAsia"/>
        </w:rPr>
        <w:t>4</w:t>
      </w:r>
      <w:r w:rsidR="0080776E" w:rsidRPr="00610F4A">
        <w:rPr>
          <w:rFonts w:ascii="メイリオ" w:eastAsia="メイリオ" w:hAnsi="メイリオ" w:cs="ＭＳ ゴシック" w:hint="eastAsia"/>
          <w:lang w:eastAsia="zh-CN"/>
        </w:rPr>
        <w:t>年</w:t>
      </w:r>
      <w:r w:rsidR="00F466DA">
        <w:rPr>
          <w:rFonts w:ascii="メイリオ" w:eastAsia="メイリオ" w:hAnsi="メイリオ" w:cs="ＭＳ ゴシック" w:hint="eastAsia"/>
        </w:rPr>
        <w:t>8</w:t>
      </w:r>
      <w:r w:rsidR="0080776E" w:rsidRPr="00610F4A">
        <w:rPr>
          <w:rFonts w:ascii="メイリオ" w:eastAsia="メイリオ" w:hAnsi="メイリオ" w:cs="ＭＳ ゴシック" w:hint="eastAsia"/>
          <w:lang w:eastAsia="zh-CN"/>
        </w:rPr>
        <w:t>月</w:t>
      </w:r>
      <w:r w:rsidR="00881085">
        <w:rPr>
          <w:rFonts w:ascii="メイリオ" w:eastAsia="メイリオ" w:hAnsi="メイリオ" w:cs="ＭＳ ゴシック" w:hint="eastAsia"/>
        </w:rPr>
        <w:t>23</w:t>
      </w:r>
      <w:r w:rsidR="0080776E" w:rsidRPr="00610F4A">
        <w:rPr>
          <w:rFonts w:ascii="メイリオ" w:eastAsia="メイリオ" w:hAnsi="メイリオ" w:cs="ＭＳ ゴシック" w:hint="eastAsia"/>
          <w:lang w:eastAsia="zh-CN"/>
        </w:rPr>
        <w:t>日</w:t>
      </w:r>
    </w:p>
    <w:p w14:paraId="0DFBB51C" w14:textId="77777777" w:rsidR="00E669C5" w:rsidRPr="00610F4A" w:rsidRDefault="00E669C5">
      <w:pPr>
        <w:pStyle w:val="a3"/>
        <w:jc w:val="right"/>
        <w:rPr>
          <w:rFonts w:ascii="メイリオ" w:eastAsia="メイリオ" w:hAnsi="メイリオ" w:cs="ＭＳ ゴシック"/>
          <w:b/>
          <w:sz w:val="24"/>
          <w:szCs w:val="24"/>
        </w:rPr>
      </w:pPr>
      <w:r w:rsidRPr="00610F4A">
        <w:rPr>
          <w:rFonts w:ascii="メイリオ" w:eastAsia="メイリオ" w:hAnsi="メイリオ" w:cs="ＭＳ ゴシック" w:hint="eastAsia"/>
          <w:b/>
          <w:sz w:val="24"/>
          <w:szCs w:val="24"/>
          <w:lang w:eastAsia="zh-CN"/>
        </w:rPr>
        <w:t>大阪府高等学校演劇連盟</w:t>
      </w:r>
    </w:p>
    <w:p w14:paraId="0C5FAC92" w14:textId="77777777" w:rsidR="007A7E3A" w:rsidRPr="00610F4A" w:rsidRDefault="00E669C5" w:rsidP="009C5B32">
      <w:pPr>
        <w:pStyle w:val="a3"/>
        <w:rPr>
          <w:rFonts w:ascii="メイリオ" w:eastAsia="メイリオ" w:hAnsi="メイリオ" w:cs="ＭＳ ゴシック"/>
          <w:b/>
          <w:sz w:val="24"/>
          <w:szCs w:val="24"/>
          <w:lang w:eastAsia="zh-CN"/>
        </w:rPr>
      </w:pPr>
      <w:r w:rsidRPr="00610F4A">
        <w:rPr>
          <w:rFonts w:ascii="メイリオ" w:eastAsia="メイリオ" w:hAnsi="メイリオ" w:cs="ＭＳ ゴシック" w:hint="eastAsia"/>
          <w:b/>
          <w:sz w:val="24"/>
          <w:szCs w:val="24"/>
          <w:lang w:eastAsia="zh-CN"/>
        </w:rPr>
        <w:t>［</w:t>
      </w:r>
      <w:r w:rsidR="009C5B32" w:rsidRPr="00610F4A">
        <w:rPr>
          <w:rFonts w:ascii="メイリオ" w:eastAsia="メイリオ" w:hAnsi="メイリオ" w:cs="ＭＳ ゴシック" w:hint="eastAsia"/>
          <w:b/>
          <w:sz w:val="24"/>
          <w:szCs w:val="24"/>
          <w:lang w:eastAsia="zh-CN"/>
        </w:rPr>
        <w:t>地区大会(大阪府高等学校芸術文化連盟演劇部会 地域別文化祭)</w:t>
      </w:r>
      <w:r w:rsidRPr="00610F4A">
        <w:rPr>
          <w:rFonts w:ascii="メイリオ" w:eastAsia="メイリオ" w:hAnsi="メイリオ" w:cs="ＭＳ ゴシック" w:hint="eastAsia"/>
          <w:b/>
          <w:sz w:val="24"/>
          <w:szCs w:val="24"/>
          <w:lang w:eastAsia="zh-CN"/>
        </w:rPr>
        <w:t>日程］</w:t>
      </w:r>
    </w:p>
    <w:tbl>
      <w:tblPr>
        <w:tblW w:w="8190" w:type="dxa"/>
        <w:tblInd w:w="736" w:type="dxa"/>
        <w:tblCellMar>
          <w:left w:w="99" w:type="dxa"/>
          <w:right w:w="99" w:type="dxa"/>
        </w:tblCellMar>
        <w:tblLook w:val="04A0" w:firstRow="1" w:lastRow="0" w:firstColumn="1" w:lastColumn="0" w:noHBand="0" w:noVBand="1"/>
      </w:tblPr>
      <w:tblGrid>
        <w:gridCol w:w="862"/>
        <w:gridCol w:w="2542"/>
        <w:gridCol w:w="4786"/>
      </w:tblGrid>
      <w:tr w:rsidR="00610F4A" w:rsidRPr="00610F4A" w14:paraId="79DA9C5E" w14:textId="77777777" w:rsidTr="00D75677">
        <w:trPr>
          <w:trHeight w:val="300"/>
        </w:trPr>
        <w:tc>
          <w:tcPr>
            <w:tcW w:w="86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6C15C2" w14:textId="77777777" w:rsidR="007A7E3A" w:rsidRPr="009754BE" w:rsidRDefault="007A7E3A" w:rsidP="007A7E3A">
            <w:pPr>
              <w:widowControl/>
              <w:jc w:val="left"/>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地区名</w:t>
            </w:r>
          </w:p>
        </w:tc>
        <w:tc>
          <w:tcPr>
            <w:tcW w:w="2542" w:type="dxa"/>
            <w:tcBorders>
              <w:top w:val="single" w:sz="4" w:space="0" w:color="auto"/>
              <w:left w:val="nil"/>
              <w:bottom w:val="single" w:sz="4" w:space="0" w:color="auto"/>
              <w:right w:val="single" w:sz="4" w:space="0" w:color="auto"/>
            </w:tcBorders>
            <w:shd w:val="clear" w:color="auto" w:fill="BFBFBF"/>
            <w:noWrap/>
            <w:vAlign w:val="center"/>
            <w:hideMark/>
          </w:tcPr>
          <w:p w14:paraId="468BA092" w14:textId="77777777" w:rsidR="007A7E3A" w:rsidRPr="009754BE" w:rsidRDefault="007A7E3A" w:rsidP="007A7E3A">
            <w:pPr>
              <w:widowControl/>
              <w:jc w:val="left"/>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日　程</w:t>
            </w:r>
          </w:p>
        </w:tc>
        <w:tc>
          <w:tcPr>
            <w:tcW w:w="4786" w:type="dxa"/>
            <w:tcBorders>
              <w:top w:val="single" w:sz="4" w:space="0" w:color="auto"/>
              <w:left w:val="nil"/>
              <w:bottom w:val="single" w:sz="4" w:space="0" w:color="auto"/>
              <w:right w:val="single" w:sz="4" w:space="0" w:color="auto"/>
            </w:tcBorders>
            <w:shd w:val="clear" w:color="auto" w:fill="BFBFBF"/>
            <w:noWrap/>
            <w:vAlign w:val="center"/>
            <w:hideMark/>
          </w:tcPr>
          <w:p w14:paraId="759BECDC" w14:textId="77777777" w:rsidR="007A7E3A" w:rsidRPr="009754BE" w:rsidRDefault="007A7E3A" w:rsidP="007A7E3A">
            <w:pPr>
              <w:widowControl/>
              <w:jc w:val="left"/>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会　　場</w:t>
            </w:r>
          </w:p>
        </w:tc>
      </w:tr>
      <w:tr w:rsidR="00610F4A" w:rsidRPr="00610F4A" w14:paraId="6E0E974B"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52ADCA71" w14:textId="77777777" w:rsidR="007A7E3A" w:rsidRPr="009754BE" w:rsidRDefault="007A7E3A" w:rsidP="00340E13">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Ａ</w:t>
            </w:r>
          </w:p>
        </w:tc>
        <w:tc>
          <w:tcPr>
            <w:tcW w:w="2542" w:type="dxa"/>
            <w:tcBorders>
              <w:top w:val="nil"/>
              <w:left w:val="single" w:sz="4" w:space="0" w:color="auto"/>
              <w:bottom w:val="single" w:sz="4" w:space="0" w:color="auto"/>
              <w:right w:val="single" w:sz="4" w:space="0" w:color="auto"/>
            </w:tcBorders>
            <w:shd w:val="clear" w:color="auto" w:fill="auto"/>
            <w:noWrap/>
            <w:vAlign w:val="center"/>
          </w:tcPr>
          <w:p w14:paraId="703C3A79" w14:textId="171355EC" w:rsidR="007A7E3A" w:rsidRPr="003B5C5C" w:rsidRDefault="003B5C5C" w:rsidP="00915F30">
            <w:pPr>
              <w:pStyle w:val="a3"/>
              <w:rPr>
                <w:rFonts w:ascii="メイリオ" w:eastAsia="メイリオ" w:hAnsi="メイリオ" w:cs="メイリオ"/>
                <w:sz w:val="18"/>
                <w:szCs w:val="18"/>
              </w:rPr>
            </w:pPr>
            <w:r w:rsidRPr="003B5C5C">
              <w:rPr>
                <w:rFonts w:ascii="メイリオ" w:eastAsia="メイリオ" w:hAnsi="メイリオ" w:cs="ＭＳ Ｐゴシック" w:hint="eastAsia"/>
                <w:bCs/>
                <w:kern w:val="0"/>
                <w:sz w:val="18"/>
                <w:szCs w:val="18"/>
              </w:rPr>
              <w:t>11月</w:t>
            </w:r>
            <w:r w:rsidRPr="003B5C5C">
              <w:rPr>
                <w:rFonts w:ascii="メイリオ" w:eastAsia="メイリオ" w:hAnsi="メイリオ" w:cs="ＭＳ Ｐゴシック" w:hint="eastAsia"/>
                <w:bCs/>
                <w:color w:val="FFFFFF" w:themeColor="background1"/>
                <w:kern w:val="0"/>
                <w:sz w:val="18"/>
                <w:szCs w:val="18"/>
              </w:rPr>
              <w:t>0</w:t>
            </w:r>
            <w:r w:rsidR="00DF7361" w:rsidRPr="00DF7361">
              <w:rPr>
                <w:rFonts w:ascii="メイリオ" w:eastAsia="メイリオ" w:hAnsi="メイリオ" w:cs="ＭＳ Ｐゴシック" w:hint="eastAsia"/>
                <w:bCs/>
                <w:color w:val="000000" w:themeColor="text1"/>
                <w:kern w:val="0"/>
                <w:sz w:val="18"/>
                <w:szCs w:val="18"/>
              </w:rPr>
              <w:t>2</w:t>
            </w:r>
            <w:r w:rsidRPr="003B5C5C">
              <w:rPr>
                <w:rFonts w:ascii="メイリオ" w:eastAsia="メイリオ" w:hAnsi="メイリオ" w:cs="ＭＳ Ｐゴシック" w:hint="eastAsia"/>
                <w:bCs/>
                <w:kern w:val="0"/>
                <w:sz w:val="18"/>
                <w:szCs w:val="18"/>
              </w:rPr>
              <w:t>日(</w:t>
            </w:r>
            <w:r w:rsidR="005946B8">
              <w:rPr>
                <w:rFonts w:ascii="メイリオ" w:eastAsia="メイリオ" w:hAnsi="メイリオ" w:cs="ＭＳ Ｐゴシック" w:hint="eastAsia"/>
                <w:bCs/>
                <w:kern w:val="0"/>
                <w:sz w:val="18"/>
                <w:szCs w:val="18"/>
              </w:rPr>
              <w:t>土</w:t>
            </w:r>
            <w:r w:rsidRPr="003B5C5C">
              <w:rPr>
                <w:rFonts w:ascii="メイリオ" w:eastAsia="メイリオ" w:hAnsi="メイリオ" w:cs="ＭＳ Ｐゴシック" w:hint="eastAsia"/>
                <w:bCs/>
                <w:kern w:val="0"/>
                <w:sz w:val="18"/>
                <w:szCs w:val="18"/>
              </w:rPr>
              <w:t>)、</w:t>
            </w:r>
            <w:r w:rsidRPr="003B5C5C">
              <w:rPr>
                <w:rFonts w:ascii="メイリオ" w:eastAsia="メイリオ" w:hAnsi="メイリオ" w:cs="ＭＳ Ｐゴシック" w:hint="eastAsia"/>
                <w:bCs/>
                <w:color w:val="FFFFFF" w:themeColor="background1"/>
                <w:kern w:val="0"/>
                <w:sz w:val="18"/>
                <w:szCs w:val="18"/>
              </w:rPr>
              <w:t>0</w:t>
            </w:r>
            <w:r w:rsidR="00DF7361">
              <w:rPr>
                <w:rFonts w:ascii="メイリオ" w:eastAsia="メイリオ" w:hAnsi="メイリオ" w:cs="ＭＳ Ｐゴシック" w:hint="eastAsia"/>
                <w:bCs/>
                <w:kern w:val="0"/>
                <w:sz w:val="18"/>
                <w:szCs w:val="18"/>
              </w:rPr>
              <w:t>3</w:t>
            </w:r>
            <w:r w:rsidRPr="003B5C5C">
              <w:rPr>
                <w:rFonts w:ascii="メイリオ" w:eastAsia="メイリオ" w:hAnsi="メイリオ" w:cs="ＭＳ Ｐゴシック" w:hint="eastAsia"/>
                <w:bCs/>
                <w:kern w:val="0"/>
                <w:sz w:val="18"/>
                <w:szCs w:val="18"/>
              </w:rPr>
              <w:t>日(</w:t>
            </w:r>
            <w:r w:rsidR="005946B8">
              <w:rPr>
                <w:rFonts w:ascii="メイリオ" w:eastAsia="メイリオ" w:hAnsi="メイリオ" w:cs="ＭＳ Ｐゴシック" w:hint="eastAsia"/>
                <w:bCs/>
                <w:kern w:val="0"/>
                <w:sz w:val="18"/>
                <w:szCs w:val="18"/>
              </w:rPr>
              <w:t>日</w:t>
            </w:r>
            <w:r w:rsidRPr="003B5C5C">
              <w:rPr>
                <w:rFonts w:ascii="メイリオ" w:eastAsia="メイリオ" w:hAnsi="メイリオ" w:cs="ＭＳ Ｐゴシック" w:hint="eastAsia"/>
                <w:bCs/>
                <w:kern w:val="0"/>
                <w:sz w:val="18"/>
                <w:szCs w:val="18"/>
              </w:rPr>
              <w:t>)</w:t>
            </w:r>
          </w:p>
        </w:tc>
        <w:tc>
          <w:tcPr>
            <w:tcW w:w="4786" w:type="dxa"/>
            <w:tcBorders>
              <w:top w:val="nil"/>
              <w:left w:val="nil"/>
              <w:bottom w:val="single" w:sz="4" w:space="0" w:color="auto"/>
              <w:right w:val="single" w:sz="4" w:space="0" w:color="auto"/>
            </w:tcBorders>
            <w:shd w:val="clear" w:color="auto" w:fill="auto"/>
            <w:noWrap/>
            <w:vAlign w:val="center"/>
            <w:hideMark/>
          </w:tcPr>
          <w:p w14:paraId="519C2399" w14:textId="77777777" w:rsidR="007A7E3A" w:rsidRPr="003B5C5C" w:rsidRDefault="00995796" w:rsidP="007A7E3A">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金蘭会高等学校</w:t>
            </w:r>
          </w:p>
        </w:tc>
      </w:tr>
      <w:tr w:rsidR="00757739" w:rsidRPr="00610F4A" w14:paraId="67AB1B28" w14:textId="77777777" w:rsidTr="00D75677">
        <w:trPr>
          <w:trHeight w:val="374"/>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40CF1BF8"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Ｂ</w:t>
            </w:r>
          </w:p>
        </w:tc>
        <w:tc>
          <w:tcPr>
            <w:tcW w:w="2542" w:type="dxa"/>
            <w:tcBorders>
              <w:top w:val="nil"/>
              <w:left w:val="nil"/>
              <w:bottom w:val="single" w:sz="4" w:space="0" w:color="auto"/>
              <w:right w:val="single" w:sz="4" w:space="0" w:color="auto"/>
            </w:tcBorders>
            <w:shd w:val="clear" w:color="auto" w:fill="auto"/>
            <w:noWrap/>
            <w:vAlign w:val="center"/>
          </w:tcPr>
          <w:p w14:paraId="6470DF85" w14:textId="3DE2A14D" w:rsidR="00757739" w:rsidRPr="003B5C5C" w:rsidRDefault="00757739" w:rsidP="00757739">
            <w:pPr>
              <w:pStyle w:val="a3"/>
              <w:rPr>
                <w:rFonts w:ascii="メイリオ" w:eastAsia="メイリオ" w:hAnsi="メイリオ" w:cs="ＭＳ Ｐゴシック"/>
                <w:bCs/>
                <w:kern w:val="0"/>
                <w:sz w:val="18"/>
                <w:szCs w:val="18"/>
              </w:rPr>
            </w:pPr>
            <w:r w:rsidRPr="003B5C5C">
              <w:rPr>
                <w:rFonts w:ascii="メイリオ" w:eastAsia="メイリオ" w:hAnsi="メイリオ" w:cs="ＭＳ Ｐゴシック" w:hint="eastAsia"/>
                <w:bCs/>
                <w:kern w:val="0"/>
                <w:sz w:val="18"/>
                <w:szCs w:val="18"/>
              </w:rPr>
              <w:t>11月</w:t>
            </w:r>
            <w:r w:rsidR="009C7CF7" w:rsidRPr="003B5C5C">
              <w:rPr>
                <w:rFonts w:ascii="メイリオ" w:eastAsia="メイリオ" w:hAnsi="メイリオ" w:cs="ＭＳ Ｐゴシック" w:hint="eastAsia"/>
                <w:bCs/>
                <w:color w:val="FFFFFF" w:themeColor="background1"/>
                <w:kern w:val="0"/>
                <w:sz w:val="18"/>
                <w:szCs w:val="18"/>
              </w:rPr>
              <w:t>0</w:t>
            </w:r>
            <w:r w:rsidRPr="003B5C5C">
              <w:rPr>
                <w:rFonts w:ascii="メイリオ" w:eastAsia="メイリオ" w:hAnsi="メイリオ" w:cs="ＭＳ Ｐゴシック" w:hint="eastAsia"/>
                <w:bCs/>
                <w:kern w:val="0"/>
                <w:sz w:val="18"/>
                <w:szCs w:val="18"/>
              </w:rPr>
              <w:t>3日(日)、</w:t>
            </w:r>
            <w:r w:rsidR="009C7CF7" w:rsidRPr="003B5C5C">
              <w:rPr>
                <w:rFonts w:ascii="メイリオ" w:eastAsia="メイリオ" w:hAnsi="メイリオ" w:cs="ＭＳ Ｐゴシック" w:hint="eastAsia"/>
                <w:bCs/>
                <w:color w:val="FFFFFF" w:themeColor="background1"/>
                <w:kern w:val="0"/>
                <w:sz w:val="18"/>
                <w:szCs w:val="18"/>
              </w:rPr>
              <w:t>0</w:t>
            </w:r>
            <w:r w:rsidRPr="003B5C5C">
              <w:rPr>
                <w:rFonts w:ascii="メイリオ" w:eastAsia="メイリオ" w:hAnsi="メイリオ" w:cs="ＭＳ Ｐゴシック" w:hint="eastAsia"/>
                <w:bCs/>
                <w:kern w:val="0"/>
                <w:sz w:val="18"/>
                <w:szCs w:val="18"/>
              </w:rPr>
              <w:t>4日(月)</w:t>
            </w:r>
          </w:p>
        </w:tc>
        <w:tc>
          <w:tcPr>
            <w:tcW w:w="4786" w:type="dxa"/>
            <w:tcBorders>
              <w:top w:val="nil"/>
              <w:left w:val="nil"/>
              <w:bottom w:val="single" w:sz="4" w:space="0" w:color="auto"/>
              <w:right w:val="single" w:sz="4" w:space="0" w:color="auto"/>
            </w:tcBorders>
            <w:shd w:val="clear" w:color="auto" w:fill="auto"/>
            <w:noWrap/>
            <w:vAlign w:val="center"/>
            <w:hideMark/>
          </w:tcPr>
          <w:p w14:paraId="593BD6C5" w14:textId="7F2C59C3"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池田市民文化会館　アゼリア小</w:t>
            </w:r>
            <w:r w:rsidRPr="003B5C5C">
              <w:rPr>
                <w:rFonts w:ascii="メイリオ" w:eastAsia="メイリオ" w:hAnsi="メイリオ" w:cs="ＭＳ Ｐゴシック"/>
                <w:kern w:val="0"/>
                <w:sz w:val="18"/>
                <w:szCs w:val="18"/>
              </w:rPr>
              <w:t>ホール</w:t>
            </w:r>
          </w:p>
        </w:tc>
      </w:tr>
      <w:tr w:rsidR="00757739" w:rsidRPr="00610F4A" w14:paraId="7602EB88"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2A3DB456"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Ｃ</w:t>
            </w:r>
          </w:p>
        </w:tc>
        <w:tc>
          <w:tcPr>
            <w:tcW w:w="2542" w:type="dxa"/>
            <w:tcBorders>
              <w:top w:val="nil"/>
              <w:left w:val="nil"/>
              <w:bottom w:val="single" w:sz="4" w:space="0" w:color="auto"/>
              <w:right w:val="single" w:sz="4" w:space="0" w:color="auto"/>
            </w:tcBorders>
            <w:shd w:val="clear" w:color="auto" w:fill="auto"/>
            <w:noWrap/>
            <w:vAlign w:val="center"/>
          </w:tcPr>
          <w:p w14:paraId="1C3C02D0" w14:textId="22038698" w:rsidR="00757739" w:rsidRPr="003B5C5C" w:rsidRDefault="00757739" w:rsidP="00757739">
            <w:pPr>
              <w:widowControl/>
              <w:jc w:val="left"/>
              <w:rPr>
                <w:rFonts w:ascii="メイリオ" w:eastAsia="メイリオ" w:hAnsi="メイリオ" w:cs="メイリオ"/>
                <w:kern w:val="0"/>
                <w:sz w:val="18"/>
                <w:szCs w:val="18"/>
              </w:rPr>
            </w:pPr>
            <w:r w:rsidRPr="003B5C5C">
              <w:rPr>
                <w:rFonts w:ascii="メイリオ" w:eastAsia="メイリオ" w:hAnsi="メイリオ" w:cs="ＭＳ Ｐゴシック" w:hint="eastAsia"/>
                <w:kern w:val="0"/>
                <w:sz w:val="18"/>
                <w:szCs w:val="18"/>
              </w:rPr>
              <w:t>11月</w:t>
            </w:r>
            <w:r w:rsidR="009C7CF7" w:rsidRPr="003B5C5C">
              <w:rPr>
                <w:rFonts w:ascii="メイリオ" w:eastAsia="メイリオ" w:hAnsi="メイリオ" w:cs="ＭＳ Ｐゴシック" w:hint="eastAsia"/>
                <w:color w:val="FFFFFF" w:themeColor="background1"/>
                <w:kern w:val="0"/>
                <w:sz w:val="18"/>
                <w:szCs w:val="18"/>
              </w:rPr>
              <w:t>0</w:t>
            </w:r>
            <w:r w:rsidRPr="003B5C5C">
              <w:rPr>
                <w:rFonts w:ascii="メイリオ" w:eastAsia="メイリオ" w:hAnsi="メイリオ" w:cs="ＭＳ Ｐゴシック" w:hint="eastAsia"/>
                <w:kern w:val="0"/>
                <w:sz w:val="18"/>
                <w:szCs w:val="18"/>
              </w:rPr>
              <w:t>9日(土)、10日(日)</w:t>
            </w:r>
          </w:p>
        </w:tc>
        <w:tc>
          <w:tcPr>
            <w:tcW w:w="4786" w:type="dxa"/>
            <w:tcBorders>
              <w:top w:val="nil"/>
              <w:left w:val="nil"/>
              <w:bottom w:val="single" w:sz="4" w:space="0" w:color="auto"/>
              <w:right w:val="single" w:sz="4" w:space="0" w:color="auto"/>
            </w:tcBorders>
            <w:shd w:val="clear" w:color="auto" w:fill="auto"/>
            <w:noWrap/>
            <w:vAlign w:val="center"/>
            <w:hideMark/>
          </w:tcPr>
          <w:p w14:paraId="4544A88C" w14:textId="48A82EA9"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 xml:space="preserve">高槻城公園芸術文化劇場　</w:t>
            </w:r>
            <w:r w:rsidR="003B5C5C" w:rsidRPr="003B5C5C">
              <w:rPr>
                <w:rFonts w:ascii="メイリオ" w:eastAsia="メイリオ" w:hAnsi="メイリオ" w:cs="ＭＳ Ｐゴシック" w:hint="eastAsia"/>
                <w:kern w:val="0"/>
                <w:sz w:val="18"/>
                <w:szCs w:val="18"/>
              </w:rPr>
              <w:t>南館</w:t>
            </w:r>
            <w:r w:rsidRPr="003B5C5C">
              <w:rPr>
                <w:rFonts w:ascii="メイリオ" w:eastAsia="メイリオ" w:hAnsi="メイリオ" w:cs="ＭＳ Ｐゴシック" w:hint="eastAsia"/>
                <w:kern w:val="0"/>
                <w:sz w:val="18"/>
                <w:szCs w:val="18"/>
              </w:rPr>
              <w:t>サンユレックホール</w:t>
            </w:r>
          </w:p>
        </w:tc>
      </w:tr>
      <w:tr w:rsidR="00757739" w:rsidRPr="00610F4A" w14:paraId="77BD14E5"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6912B717"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Ｄ</w:t>
            </w:r>
          </w:p>
        </w:tc>
        <w:tc>
          <w:tcPr>
            <w:tcW w:w="2542" w:type="dxa"/>
            <w:tcBorders>
              <w:top w:val="nil"/>
              <w:left w:val="nil"/>
              <w:bottom w:val="single" w:sz="4" w:space="0" w:color="auto"/>
              <w:right w:val="single" w:sz="4" w:space="0" w:color="auto"/>
            </w:tcBorders>
            <w:shd w:val="clear" w:color="auto" w:fill="auto"/>
            <w:noWrap/>
            <w:vAlign w:val="center"/>
          </w:tcPr>
          <w:p w14:paraId="0E06E2C5" w14:textId="6001C633"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11月</w:t>
            </w:r>
            <w:r w:rsidR="009C7CF7" w:rsidRPr="003B5C5C">
              <w:rPr>
                <w:rFonts w:ascii="メイリオ" w:eastAsia="メイリオ" w:hAnsi="メイリオ" w:cs="ＭＳ Ｐゴシック" w:hint="eastAsia"/>
                <w:color w:val="FFFFFF" w:themeColor="background1"/>
                <w:kern w:val="0"/>
                <w:sz w:val="18"/>
                <w:szCs w:val="18"/>
              </w:rPr>
              <w:t>0</w:t>
            </w:r>
            <w:r w:rsidR="00DF7361">
              <w:rPr>
                <w:rFonts w:ascii="メイリオ" w:eastAsia="メイリオ" w:hAnsi="メイリオ" w:cs="ＭＳ Ｐゴシック" w:hint="eastAsia"/>
                <w:kern w:val="0"/>
                <w:sz w:val="18"/>
                <w:szCs w:val="18"/>
              </w:rPr>
              <w:t>8</w:t>
            </w:r>
            <w:r w:rsidRPr="003B5C5C">
              <w:rPr>
                <w:rFonts w:ascii="メイリオ" w:eastAsia="メイリオ" w:hAnsi="メイリオ" w:cs="ＭＳ Ｐゴシック" w:hint="eastAsia"/>
                <w:kern w:val="0"/>
                <w:sz w:val="18"/>
                <w:szCs w:val="18"/>
              </w:rPr>
              <w:t>日(</w:t>
            </w:r>
            <w:r w:rsidR="00DF7361">
              <w:rPr>
                <w:rFonts w:ascii="メイリオ" w:eastAsia="メイリオ" w:hAnsi="メイリオ" w:cs="ＭＳ Ｐゴシック" w:hint="eastAsia"/>
                <w:kern w:val="0"/>
                <w:sz w:val="18"/>
                <w:szCs w:val="18"/>
              </w:rPr>
              <w:t>金</w:t>
            </w:r>
            <w:r w:rsidRPr="003B5C5C">
              <w:rPr>
                <w:rFonts w:ascii="メイリオ" w:eastAsia="メイリオ" w:hAnsi="メイリオ" w:cs="ＭＳ Ｐゴシック" w:hint="eastAsia"/>
                <w:kern w:val="0"/>
                <w:sz w:val="18"/>
                <w:szCs w:val="18"/>
              </w:rPr>
              <w:t>)、</w:t>
            </w:r>
            <w:r w:rsidR="00DF7361" w:rsidRPr="003B5C5C">
              <w:rPr>
                <w:rFonts w:ascii="メイリオ" w:eastAsia="メイリオ" w:hAnsi="メイリオ" w:cs="ＭＳ Ｐゴシック" w:hint="eastAsia"/>
                <w:color w:val="FFFFFF" w:themeColor="background1"/>
                <w:kern w:val="0"/>
                <w:sz w:val="18"/>
                <w:szCs w:val="18"/>
              </w:rPr>
              <w:t>0</w:t>
            </w:r>
            <w:r w:rsidR="00DF7361">
              <w:rPr>
                <w:rFonts w:ascii="メイリオ" w:eastAsia="メイリオ" w:hAnsi="メイリオ" w:cs="ＭＳ Ｐゴシック" w:hint="eastAsia"/>
                <w:kern w:val="0"/>
                <w:sz w:val="18"/>
                <w:szCs w:val="18"/>
              </w:rPr>
              <w:t>9</w:t>
            </w:r>
            <w:r w:rsidRPr="003B5C5C">
              <w:rPr>
                <w:rFonts w:ascii="メイリオ" w:eastAsia="メイリオ" w:hAnsi="メイリオ" w:cs="ＭＳ Ｐゴシック" w:hint="eastAsia"/>
                <w:kern w:val="0"/>
                <w:sz w:val="18"/>
                <w:szCs w:val="18"/>
              </w:rPr>
              <w:t>日(</w:t>
            </w:r>
            <w:r w:rsidR="00DF7361">
              <w:rPr>
                <w:rFonts w:ascii="メイリオ" w:eastAsia="メイリオ" w:hAnsi="メイリオ" w:cs="ＭＳ Ｐゴシック" w:hint="eastAsia"/>
                <w:kern w:val="0"/>
                <w:sz w:val="18"/>
                <w:szCs w:val="18"/>
              </w:rPr>
              <w:t>土</w:t>
            </w:r>
            <w:r w:rsidRPr="003B5C5C">
              <w:rPr>
                <w:rFonts w:ascii="メイリオ" w:eastAsia="メイリオ" w:hAnsi="メイリオ" w:cs="ＭＳ Ｐゴシック" w:hint="eastAsia"/>
                <w:kern w:val="0"/>
                <w:sz w:val="18"/>
                <w:szCs w:val="18"/>
              </w:rPr>
              <w:t>)</w:t>
            </w:r>
          </w:p>
        </w:tc>
        <w:tc>
          <w:tcPr>
            <w:tcW w:w="4786" w:type="dxa"/>
            <w:tcBorders>
              <w:top w:val="nil"/>
              <w:left w:val="nil"/>
              <w:bottom w:val="single" w:sz="4" w:space="0" w:color="auto"/>
              <w:right w:val="single" w:sz="4" w:space="0" w:color="auto"/>
            </w:tcBorders>
            <w:shd w:val="clear" w:color="auto" w:fill="auto"/>
            <w:noWrap/>
            <w:vAlign w:val="center"/>
            <w:hideMark/>
          </w:tcPr>
          <w:p w14:paraId="39366B3F" w14:textId="3CB6F776"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枚方</w:t>
            </w:r>
            <w:r w:rsidR="009C7CF7" w:rsidRPr="003B5C5C">
              <w:rPr>
                <w:rFonts w:ascii="メイリオ" w:eastAsia="メイリオ" w:hAnsi="メイリオ" w:cs="ＭＳ Ｐゴシック" w:hint="eastAsia"/>
                <w:kern w:val="0"/>
                <w:sz w:val="18"/>
                <w:szCs w:val="18"/>
              </w:rPr>
              <w:t>市</w:t>
            </w:r>
            <w:r w:rsidRPr="003B5C5C">
              <w:rPr>
                <w:rFonts w:ascii="メイリオ" w:eastAsia="メイリオ" w:hAnsi="メイリオ" w:cs="ＭＳ Ｐゴシック" w:hint="eastAsia"/>
                <w:kern w:val="0"/>
                <w:sz w:val="18"/>
                <w:szCs w:val="18"/>
              </w:rPr>
              <w:t>総合文化芸術センター　関西医大小ホール</w:t>
            </w:r>
          </w:p>
        </w:tc>
      </w:tr>
      <w:tr w:rsidR="00757739" w:rsidRPr="00610F4A" w14:paraId="4F2354F8"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2BD77A32"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Ｅ</w:t>
            </w:r>
          </w:p>
        </w:tc>
        <w:tc>
          <w:tcPr>
            <w:tcW w:w="2542" w:type="dxa"/>
            <w:tcBorders>
              <w:top w:val="nil"/>
              <w:left w:val="nil"/>
              <w:bottom w:val="single" w:sz="4" w:space="0" w:color="auto"/>
              <w:right w:val="single" w:sz="4" w:space="0" w:color="auto"/>
            </w:tcBorders>
            <w:shd w:val="clear" w:color="auto" w:fill="auto"/>
            <w:noWrap/>
            <w:vAlign w:val="center"/>
          </w:tcPr>
          <w:p w14:paraId="0477A450" w14:textId="2972542C" w:rsidR="00757739" w:rsidRPr="003B5C5C" w:rsidRDefault="003B5C5C"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bCs/>
                <w:kern w:val="0"/>
                <w:sz w:val="18"/>
                <w:szCs w:val="18"/>
              </w:rPr>
              <w:t>11月</w:t>
            </w:r>
            <w:r w:rsidRPr="003B5C5C">
              <w:rPr>
                <w:rFonts w:ascii="メイリオ" w:eastAsia="メイリオ" w:hAnsi="メイリオ" w:cs="ＭＳ Ｐゴシック" w:hint="eastAsia"/>
                <w:bCs/>
                <w:color w:val="FFFFFF" w:themeColor="background1"/>
                <w:kern w:val="0"/>
                <w:sz w:val="18"/>
                <w:szCs w:val="18"/>
              </w:rPr>
              <w:t>0</w:t>
            </w:r>
            <w:r w:rsidRPr="003B5C5C">
              <w:rPr>
                <w:rFonts w:ascii="メイリオ" w:eastAsia="メイリオ" w:hAnsi="メイリオ" w:cs="ＭＳ Ｐゴシック" w:hint="eastAsia"/>
                <w:bCs/>
                <w:kern w:val="0"/>
                <w:sz w:val="18"/>
                <w:szCs w:val="18"/>
              </w:rPr>
              <w:t>3日(日)、</w:t>
            </w:r>
            <w:r w:rsidRPr="003B5C5C">
              <w:rPr>
                <w:rFonts w:ascii="メイリオ" w:eastAsia="メイリオ" w:hAnsi="メイリオ" w:cs="ＭＳ Ｐゴシック" w:hint="eastAsia"/>
                <w:bCs/>
                <w:color w:val="FFFFFF" w:themeColor="background1"/>
                <w:kern w:val="0"/>
                <w:sz w:val="18"/>
                <w:szCs w:val="18"/>
              </w:rPr>
              <w:t>0</w:t>
            </w:r>
            <w:r w:rsidRPr="003B5C5C">
              <w:rPr>
                <w:rFonts w:ascii="メイリオ" w:eastAsia="メイリオ" w:hAnsi="メイリオ" w:cs="ＭＳ Ｐゴシック" w:hint="eastAsia"/>
                <w:bCs/>
                <w:kern w:val="0"/>
                <w:sz w:val="18"/>
                <w:szCs w:val="18"/>
              </w:rPr>
              <w:t>4日(月)</w:t>
            </w:r>
          </w:p>
        </w:tc>
        <w:tc>
          <w:tcPr>
            <w:tcW w:w="4786" w:type="dxa"/>
            <w:tcBorders>
              <w:top w:val="nil"/>
              <w:left w:val="nil"/>
              <w:bottom w:val="single" w:sz="4" w:space="0" w:color="auto"/>
              <w:right w:val="single" w:sz="4" w:space="0" w:color="auto"/>
            </w:tcBorders>
            <w:shd w:val="clear" w:color="auto" w:fill="auto"/>
            <w:noWrap/>
            <w:vAlign w:val="center"/>
            <w:hideMark/>
          </w:tcPr>
          <w:p w14:paraId="7CE743DC" w14:textId="2EE1FAAE"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咲くやこの花高等学校</w:t>
            </w:r>
          </w:p>
        </w:tc>
      </w:tr>
      <w:tr w:rsidR="00757739" w:rsidRPr="00757739" w14:paraId="6D4BB6CE"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197F8649"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Ｆ</w:t>
            </w:r>
          </w:p>
        </w:tc>
        <w:tc>
          <w:tcPr>
            <w:tcW w:w="2542" w:type="dxa"/>
            <w:tcBorders>
              <w:top w:val="nil"/>
              <w:left w:val="nil"/>
              <w:bottom w:val="single" w:sz="4" w:space="0" w:color="auto"/>
              <w:right w:val="single" w:sz="4" w:space="0" w:color="auto"/>
            </w:tcBorders>
            <w:shd w:val="clear" w:color="auto" w:fill="auto"/>
            <w:noWrap/>
            <w:vAlign w:val="center"/>
          </w:tcPr>
          <w:p w14:paraId="4C4F7057" w14:textId="66B63D95" w:rsidR="00757739" w:rsidRPr="003B5C5C" w:rsidRDefault="00757739" w:rsidP="00757739">
            <w:pPr>
              <w:widowControl/>
              <w:jc w:val="left"/>
              <w:rPr>
                <w:rFonts w:ascii="メイリオ" w:eastAsia="メイリオ" w:hAnsi="メイリオ" w:cs="ＭＳ Ｐゴシック"/>
                <w:bCs/>
                <w:kern w:val="0"/>
                <w:sz w:val="18"/>
                <w:szCs w:val="18"/>
              </w:rPr>
            </w:pPr>
            <w:r w:rsidRPr="003B5C5C">
              <w:rPr>
                <w:rFonts w:ascii="メイリオ" w:eastAsia="メイリオ" w:hAnsi="メイリオ" w:cs="ＭＳ Ｐゴシック" w:hint="eastAsia"/>
                <w:bCs/>
                <w:kern w:val="0"/>
                <w:sz w:val="18"/>
                <w:szCs w:val="18"/>
              </w:rPr>
              <w:t>10月25日(金)、26日(土)</w:t>
            </w:r>
          </w:p>
        </w:tc>
        <w:tc>
          <w:tcPr>
            <w:tcW w:w="4786" w:type="dxa"/>
            <w:tcBorders>
              <w:top w:val="nil"/>
              <w:left w:val="nil"/>
              <w:bottom w:val="single" w:sz="4" w:space="0" w:color="auto"/>
              <w:right w:val="single" w:sz="4" w:space="0" w:color="auto"/>
            </w:tcBorders>
            <w:shd w:val="clear" w:color="auto" w:fill="auto"/>
            <w:noWrap/>
            <w:vAlign w:val="center"/>
            <w:hideMark/>
          </w:tcPr>
          <w:p w14:paraId="1E95A0EF" w14:textId="54079F2A"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門真市民文化会館ルミエールホール　小ホール</w:t>
            </w:r>
          </w:p>
        </w:tc>
      </w:tr>
      <w:tr w:rsidR="00757739" w:rsidRPr="00610F4A" w14:paraId="05C6A299"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0CB0EFB4"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Ｇ</w:t>
            </w:r>
          </w:p>
        </w:tc>
        <w:tc>
          <w:tcPr>
            <w:tcW w:w="2542" w:type="dxa"/>
            <w:tcBorders>
              <w:top w:val="nil"/>
              <w:left w:val="nil"/>
              <w:bottom w:val="single" w:sz="4" w:space="0" w:color="auto"/>
              <w:right w:val="single" w:sz="4" w:space="0" w:color="auto"/>
            </w:tcBorders>
            <w:shd w:val="clear" w:color="auto" w:fill="auto"/>
            <w:noWrap/>
            <w:vAlign w:val="center"/>
          </w:tcPr>
          <w:p w14:paraId="7AE89165" w14:textId="3BD742B6" w:rsidR="00757739" w:rsidRPr="003B5C5C" w:rsidRDefault="00757739" w:rsidP="00757739">
            <w:pPr>
              <w:widowControl/>
              <w:jc w:val="left"/>
              <w:rPr>
                <w:rFonts w:ascii="メイリオ" w:eastAsia="メイリオ" w:hAnsi="メイリオ" w:cs="ＭＳ Ｐゴシック"/>
                <w:bCs/>
                <w:kern w:val="0"/>
                <w:sz w:val="18"/>
                <w:szCs w:val="18"/>
              </w:rPr>
            </w:pPr>
            <w:r w:rsidRPr="003B5C5C">
              <w:rPr>
                <w:rFonts w:ascii="メイリオ" w:eastAsia="メイリオ" w:hAnsi="メイリオ" w:cs="ＭＳ Ｐゴシック" w:hint="eastAsia"/>
                <w:bCs/>
                <w:kern w:val="0"/>
                <w:sz w:val="18"/>
                <w:szCs w:val="18"/>
              </w:rPr>
              <w:t>11月</w:t>
            </w:r>
            <w:r w:rsidR="009C7CF7" w:rsidRPr="003B5C5C">
              <w:rPr>
                <w:rFonts w:ascii="メイリオ" w:eastAsia="メイリオ" w:hAnsi="メイリオ" w:cs="ＭＳ Ｐゴシック" w:hint="eastAsia"/>
                <w:bCs/>
                <w:color w:val="FFFFFF" w:themeColor="background1"/>
                <w:kern w:val="0"/>
                <w:sz w:val="18"/>
                <w:szCs w:val="18"/>
              </w:rPr>
              <w:t>0</w:t>
            </w:r>
            <w:r w:rsidRPr="003B5C5C">
              <w:rPr>
                <w:rFonts w:ascii="メイリオ" w:eastAsia="メイリオ" w:hAnsi="メイリオ" w:cs="ＭＳ Ｐゴシック" w:hint="eastAsia"/>
                <w:bCs/>
                <w:kern w:val="0"/>
                <w:sz w:val="18"/>
                <w:szCs w:val="18"/>
              </w:rPr>
              <w:t>2日(土)、</w:t>
            </w:r>
            <w:r w:rsidRPr="003B5C5C">
              <w:rPr>
                <w:rFonts w:ascii="メイリオ" w:eastAsia="メイリオ" w:hAnsi="メイリオ" w:cs="ＭＳ Ｐゴシック" w:hint="eastAsia"/>
                <w:bCs/>
                <w:color w:val="FFFFFF" w:themeColor="background1"/>
                <w:kern w:val="0"/>
                <w:sz w:val="18"/>
                <w:szCs w:val="18"/>
              </w:rPr>
              <w:t>0</w:t>
            </w:r>
            <w:r w:rsidRPr="003B5C5C">
              <w:rPr>
                <w:rFonts w:ascii="メイリオ" w:eastAsia="メイリオ" w:hAnsi="メイリオ" w:cs="ＭＳ Ｐゴシック" w:hint="eastAsia"/>
                <w:bCs/>
                <w:kern w:val="0"/>
                <w:sz w:val="18"/>
                <w:szCs w:val="18"/>
              </w:rPr>
              <w:t>3日(日)</w:t>
            </w:r>
          </w:p>
        </w:tc>
        <w:tc>
          <w:tcPr>
            <w:tcW w:w="4786" w:type="dxa"/>
            <w:tcBorders>
              <w:top w:val="nil"/>
              <w:left w:val="nil"/>
              <w:bottom w:val="single" w:sz="4" w:space="0" w:color="auto"/>
              <w:right w:val="single" w:sz="4" w:space="0" w:color="auto"/>
            </w:tcBorders>
            <w:shd w:val="clear" w:color="auto" w:fill="auto"/>
            <w:noWrap/>
            <w:vAlign w:val="center"/>
            <w:hideMark/>
          </w:tcPr>
          <w:p w14:paraId="471EDB0F" w14:textId="66EACF3A"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東住吉高等学校</w:t>
            </w:r>
          </w:p>
        </w:tc>
      </w:tr>
      <w:tr w:rsidR="00757739" w:rsidRPr="00610F4A" w14:paraId="6BB98911"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30587A62"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Ｈ</w:t>
            </w:r>
          </w:p>
        </w:tc>
        <w:tc>
          <w:tcPr>
            <w:tcW w:w="2542" w:type="dxa"/>
            <w:tcBorders>
              <w:top w:val="nil"/>
              <w:left w:val="nil"/>
              <w:bottom w:val="single" w:sz="4" w:space="0" w:color="auto"/>
              <w:right w:val="single" w:sz="4" w:space="0" w:color="auto"/>
            </w:tcBorders>
            <w:shd w:val="clear" w:color="auto" w:fill="auto"/>
            <w:noWrap/>
            <w:vAlign w:val="center"/>
          </w:tcPr>
          <w:p w14:paraId="4D5BE149" w14:textId="435A6C5F"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11月</w:t>
            </w:r>
            <w:r w:rsidR="009C7CF7" w:rsidRPr="003B5C5C">
              <w:rPr>
                <w:rFonts w:ascii="メイリオ" w:eastAsia="メイリオ" w:hAnsi="メイリオ" w:cs="ＭＳ Ｐゴシック" w:hint="eastAsia"/>
                <w:color w:val="FFFFFF" w:themeColor="background1"/>
                <w:kern w:val="0"/>
                <w:sz w:val="18"/>
                <w:szCs w:val="18"/>
              </w:rPr>
              <w:t>0</w:t>
            </w:r>
            <w:r w:rsidRPr="003B5C5C">
              <w:rPr>
                <w:rFonts w:ascii="メイリオ" w:eastAsia="メイリオ" w:hAnsi="メイリオ" w:cs="ＭＳ Ｐゴシック" w:hint="eastAsia"/>
                <w:kern w:val="0"/>
                <w:sz w:val="18"/>
                <w:szCs w:val="18"/>
              </w:rPr>
              <w:t>9日(土)、10日(日)</w:t>
            </w:r>
          </w:p>
        </w:tc>
        <w:tc>
          <w:tcPr>
            <w:tcW w:w="4786" w:type="dxa"/>
            <w:tcBorders>
              <w:top w:val="nil"/>
              <w:left w:val="nil"/>
              <w:bottom w:val="single" w:sz="4" w:space="0" w:color="auto"/>
              <w:right w:val="single" w:sz="4" w:space="0" w:color="auto"/>
            </w:tcBorders>
            <w:shd w:val="clear" w:color="auto" w:fill="auto"/>
            <w:noWrap/>
            <w:vAlign w:val="center"/>
            <w:hideMark/>
          </w:tcPr>
          <w:p w14:paraId="58DE85A2" w14:textId="78621CB9"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すばるホール</w:t>
            </w:r>
            <w:r w:rsidR="00D75677">
              <w:rPr>
                <w:rFonts w:ascii="メイリオ" w:eastAsia="メイリオ" w:hAnsi="メイリオ" w:cs="ＭＳ Ｐゴシック" w:hint="eastAsia"/>
                <w:kern w:val="0"/>
                <w:sz w:val="18"/>
                <w:szCs w:val="18"/>
              </w:rPr>
              <w:t xml:space="preserve">　</w:t>
            </w:r>
            <w:r w:rsidR="003B5C5C" w:rsidRPr="003B5C5C">
              <w:rPr>
                <w:rFonts w:ascii="メイリオ" w:eastAsia="メイリオ" w:hAnsi="メイリオ" w:cs="ＭＳ Ｐゴシック" w:hint="eastAsia"/>
                <w:kern w:val="0"/>
                <w:sz w:val="18"/>
                <w:szCs w:val="18"/>
              </w:rPr>
              <w:t>小</w:t>
            </w:r>
            <w:r w:rsidRPr="003B5C5C">
              <w:rPr>
                <w:rFonts w:ascii="メイリオ" w:eastAsia="メイリオ" w:hAnsi="メイリオ" w:cs="ＭＳ Ｐゴシック"/>
                <w:kern w:val="0"/>
                <w:sz w:val="18"/>
                <w:szCs w:val="18"/>
              </w:rPr>
              <w:t>ホール</w:t>
            </w:r>
          </w:p>
        </w:tc>
      </w:tr>
      <w:tr w:rsidR="00757739" w:rsidRPr="00610F4A" w14:paraId="46ABA61C" w14:textId="77777777" w:rsidTr="00D75677">
        <w:trPr>
          <w:trHeight w:val="300"/>
        </w:trPr>
        <w:tc>
          <w:tcPr>
            <w:tcW w:w="862" w:type="dxa"/>
            <w:tcBorders>
              <w:top w:val="nil"/>
              <w:left w:val="single" w:sz="4" w:space="0" w:color="auto"/>
              <w:bottom w:val="single" w:sz="4" w:space="0" w:color="auto"/>
              <w:right w:val="single" w:sz="4" w:space="0" w:color="auto"/>
            </w:tcBorders>
            <w:shd w:val="clear" w:color="auto" w:fill="BFBFBF"/>
            <w:noWrap/>
            <w:vAlign w:val="center"/>
            <w:hideMark/>
          </w:tcPr>
          <w:p w14:paraId="47CC3C9F" w14:textId="77777777" w:rsidR="00757739" w:rsidRPr="009754BE" w:rsidRDefault="00757739" w:rsidP="00757739">
            <w:pPr>
              <w:widowControl/>
              <w:jc w:val="center"/>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Ｉ</w:t>
            </w:r>
          </w:p>
        </w:tc>
        <w:tc>
          <w:tcPr>
            <w:tcW w:w="2542" w:type="dxa"/>
            <w:tcBorders>
              <w:top w:val="nil"/>
              <w:left w:val="nil"/>
              <w:bottom w:val="single" w:sz="4" w:space="0" w:color="auto"/>
              <w:right w:val="single" w:sz="4" w:space="0" w:color="auto"/>
            </w:tcBorders>
            <w:shd w:val="clear" w:color="auto" w:fill="auto"/>
            <w:noWrap/>
            <w:vAlign w:val="center"/>
          </w:tcPr>
          <w:p w14:paraId="013E8BE3" w14:textId="703D2C31"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11月</w:t>
            </w:r>
            <w:r w:rsidR="009C7CF7" w:rsidRPr="003B5C5C">
              <w:rPr>
                <w:rFonts w:ascii="メイリオ" w:eastAsia="メイリオ" w:hAnsi="メイリオ" w:cs="ＭＳ Ｐゴシック" w:hint="eastAsia"/>
                <w:color w:val="FFFFFF" w:themeColor="background1"/>
                <w:kern w:val="0"/>
                <w:sz w:val="18"/>
                <w:szCs w:val="18"/>
              </w:rPr>
              <w:t>0</w:t>
            </w:r>
            <w:r w:rsidRPr="003B5C5C">
              <w:rPr>
                <w:rFonts w:ascii="メイリオ" w:eastAsia="メイリオ" w:hAnsi="メイリオ" w:cs="ＭＳ Ｐゴシック" w:hint="eastAsia"/>
                <w:kern w:val="0"/>
                <w:sz w:val="18"/>
                <w:szCs w:val="18"/>
              </w:rPr>
              <w:t>9日(土)、10日(日)</w:t>
            </w:r>
          </w:p>
        </w:tc>
        <w:tc>
          <w:tcPr>
            <w:tcW w:w="4786" w:type="dxa"/>
            <w:tcBorders>
              <w:top w:val="nil"/>
              <w:left w:val="nil"/>
              <w:bottom w:val="single" w:sz="4" w:space="0" w:color="auto"/>
              <w:right w:val="single" w:sz="4" w:space="0" w:color="auto"/>
            </w:tcBorders>
            <w:shd w:val="clear" w:color="auto" w:fill="auto"/>
            <w:noWrap/>
            <w:vAlign w:val="center"/>
            <w:hideMark/>
          </w:tcPr>
          <w:p w14:paraId="57893B0F" w14:textId="1D5E315E" w:rsidR="00757739" w:rsidRPr="003B5C5C" w:rsidRDefault="00757739" w:rsidP="00757739">
            <w:pPr>
              <w:widowControl/>
              <w:jc w:val="left"/>
              <w:rPr>
                <w:rFonts w:ascii="メイリオ" w:eastAsia="メイリオ" w:hAnsi="メイリオ" w:cs="ＭＳ Ｐゴシック"/>
                <w:kern w:val="0"/>
                <w:sz w:val="18"/>
                <w:szCs w:val="18"/>
              </w:rPr>
            </w:pPr>
            <w:r w:rsidRPr="003B5C5C">
              <w:rPr>
                <w:rFonts w:ascii="メイリオ" w:eastAsia="メイリオ" w:hAnsi="メイリオ" w:cs="ＭＳ Ｐゴシック" w:hint="eastAsia"/>
                <w:kern w:val="0"/>
                <w:sz w:val="18"/>
                <w:szCs w:val="18"/>
              </w:rPr>
              <w:t>貝塚コスモスシアター　中ホール</w:t>
            </w:r>
          </w:p>
        </w:tc>
      </w:tr>
    </w:tbl>
    <w:p w14:paraId="458453FC" w14:textId="77777777" w:rsidR="001B487E" w:rsidRPr="001B487E" w:rsidRDefault="001B487E" w:rsidP="00A630A0">
      <w:pPr>
        <w:pStyle w:val="a3"/>
        <w:rPr>
          <w:rFonts w:ascii="メイリオ" w:eastAsia="メイリオ" w:hAnsi="メイリオ" w:cs="ＭＳ ゴシック"/>
          <w:b/>
        </w:rPr>
      </w:pPr>
    </w:p>
    <w:p w14:paraId="51C5060B" w14:textId="4B137BE1" w:rsidR="00C74441" w:rsidRPr="00C74441" w:rsidRDefault="00351C52" w:rsidP="00A630A0">
      <w:pPr>
        <w:pStyle w:val="a3"/>
        <w:rPr>
          <w:rFonts w:ascii="メイリオ" w:eastAsia="メイリオ" w:hAnsi="メイリオ" w:cs="ＭＳ ゴシック"/>
          <w:b/>
          <w:sz w:val="24"/>
          <w:szCs w:val="24"/>
          <w:lang w:eastAsia="zh-CN"/>
        </w:rPr>
      </w:pPr>
      <w:r w:rsidRPr="00610F4A">
        <w:rPr>
          <w:rFonts w:ascii="メイリオ" w:eastAsia="メイリオ" w:hAnsi="メイリオ" w:cs="ＭＳ ゴシック" w:hint="eastAsia"/>
          <w:b/>
          <w:sz w:val="24"/>
          <w:szCs w:val="24"/>
          <w:lang w:eastAsia="zh-CN"/>
        </w:rPr>
        <w:t>［府大会(大阪府高等学校芸術文化祭</w:t>
      </w:r>
      <w:r w:rsidRPr="00610F4A">
        <w:rPr>
          <w:rFonts w:ascii="メイリオ" w:eastAsia="メイリオ" w:hAnsi="メイリオ" w:cs="ＭＳ ゴシック"/>
          <w:b/>
          <w:sz w:val="24"/>
          <w:szCs w:val="24"/>
          <w:lang w:eastAsia="zh-CN"/>
        </w:rPr>
        <w:t>・</w:t>
      </w:r>
      <w:r w:rsidRPr="00610F4A">
        <w:rPr>
          <w:rFonts w:ascii="メイリオ" w:eastAsia="メイリオ" w:hAnsi="メイリオ" w:cs="ＭＳ ゴシック"/>
          <w:b/>
          <w:sz w:val="24"/>
          <w:szCs w:val="24"/>
        </w:rPr>
        <w:t>演劇部門</w:t>
      </w:r>
      <w:r w:rsidRPr="00610F4A">
        <w:rPr>
          <w:rFonts w:ascii="メイリオ" w:eastAsia="メイリオ" w:hAnsi="メイリオ" w:cs="ＭＳ ゴシック" w:hint="eastAsia"/>
          <w:b/>
          <w:sz w:val="24"/>
          <w:szCs w:val="24"/>
          <w:lang w:eastAsia="zh-CN"/>
        </w:rPr>
        <w:t>)日程］</w:t>
      </w:r>
    </w:p>
    <w:tbl>
      <w:tblPr>
        <w:tblpPr w:leftFromText="142" w:rightFromText="142" w:vertAnchor="text" w:horzAnchor="page" w:tblpX="1496" w:tblpY="65"/>
        <w:tblOverlap w:val="never"/>
        <w:tblW w:w="0" w:type="auto"/>
        <w:tblCellMar>
          <w:left w:w="99" w:type="dxa"/>
          <w:right w:w="99" w:type="dxa"/>
        </w:tblCellMar>
        <w:tblLook w:val="04A0" w:firstRow="1" w:lastRow="0" w:firstColumn="1" w:lastColumn="0" w:noHBand="0" w:noVBand="1"/>
      </w:tblPr>
      <w:tblGrid>
        <w:gridCol w:w="2793"/>
        <w:gridCol w:w="1753"/>
        <w:gridCol w:w="3628"/>
      </w:tblGrid>
      <w:tr w:rsidR="00610F4A" w:rsidRPr="00610F4A" w14:paraId="64B70D16" w14:textId="77777777" w:rsidTr="00D75677">
        <w:trPr>
          <w:trHeight w:val="137"/>
        </w:trPr>
        <w:tc>
          <w:tcPr>
            <w:tcW w:w="279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72231A1" w14:textId="2BE17448" w:rsidR="00351C52" w:rsidRPr="00610F4A" w:rsidRDefault="00C74441" w:rsidP="002E34B5">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11月</w:t>
            </w:r>
            <w:r w:rsidR="006E163E">
              <w:rPr>
                <w:rFonts w:ascii="メイリオ" w:eastAsia="メイリオ" w:hAnsi="メイリオ" w:cs="メイリオ" w:hint="eastAsia"/>
                <w:sz w:val="18"/>
                <w:szCs w:val="18"/>
              </w:rPr>
              <w:t>1</w:t>
            </w:r>
            <w:r w:rsidR="009C7CF7">
              <w:rPr>
                <w:rFonts w:ascii="メイリオ" w:eastAsia="メイリオ" w:hAnsi="メイリオ" w:cs="メイリオ" w:hint="eastAsia"/>
                <w:sz w:val="18"/>
                <w:szCs w:val="18"/>
              </w:rPr>
              <w:t>2</w:t>
            </w:r>
            <w:r w:rsidR="00351C52" w:rsidRPr="00610F4A">
              <w:rPr>
                <w:rFonts w:ascii="メイリオ" w:eastAsia="メイリオ" w:hAnsi="メイリオ" w:cs="メイリオ" w:hint="eastAsia"/>
                <w:sz w:val="18"/>
                <w:szCs w:val="18"/>
              </w:rPr>
              <w:t>日（火）</w:t>
            </w:r>
          </w:p>
        </w:tc>
        <w:tc>
          <w:tcPr>
            <w:tcW w:w="1753" w:type="dxa"/>
            <w:tcBorders>
              <w:top w:val="single" w:sz="4" w:space="0" w:color="auto"/>
              <w:left w:val="nil"/>
              <w:bottom w:val="single" w:sz="4" w:space="0" w:color="auto"/>
              <w:right w:val="single" w:sz="4" w:space="0" w:color="auto"/>
            </w:tcBorders>
            <w:shd w:val="clear" w:color="000000" w:fill="auto"/>
            <w:vAlign w:val="center"/>
            <w:hideMark/>
          </w:tcPr>
          <w:p w14:paraId="55D6E081" w14:textId="77777777" w:rsidR="00351C52" w:rsidRPr="00610F4A" w:rsidRDefault="00351C52" w:rsidP="001655B6">
            <w:pPr>
              <w:pStyle w:val="a3"/>
              <w:ind w:left="720" w:hangingChars="400" w:hanging="720"/>
              <w:rPr>
                <w:rFonts w:ascii="メイリオ" w:eastAsia="メイリオ" w:hAnsi="メイリオ" w:cs="メイリオ"/>
                <w:b/>
                <w:sz w:val="18"/>
                <w:szCs w:val="18"/>
              </w:rPr>
            </w:pPr>
            <w:r w:rsidRPr="00610F4A">
              <w:rPr>
                <w:rFonts w:ascii="メイリオ" w:eastAsia="メイリオ" w:hAnsi="メイリオ" w:cs="メイリオ" w:hint="eastAsia"/>
                <w:b/>
                <w:sz w:val="18"/>
                <w:szCs w:val="18"/>
              </w:rPr>
              <w:t>打合せ</w:t>
            </w:r>
          </w:p>
        </w:tc>
        <w:tc>
          <w:tcPr>
            <w:tcW w:w="3628" w:type="dxa"/>
            <w:vMerge w:val="restart"/>
            <w:tcBorders>
              <w:top w:val="single" w:sz="4" w:space="0" w:color="auto"/>
              <w:left w:val="nil"/>
              <w:right w:val="single" w:sz="4" w:space="0" w:color="auto"/>
            </w:tcBorders>
            <w:shd w:val="clear" w:color="000000" w:fill="auto"/>
            <w:vAlign w:val="center"/>
            <w:hideMark/>
          </w:tcPr>
          <w:p w14:paraId="1EF3DDF4" w14:textId="00FFDD7D" w:rsidR="009C7CF7" w:rsidRDefault="009C7CF7" w:rsidP="001655B6">
            <w:pPr>
              <w:pStyle w:val="a3"/>
              <w:ind w:left="720" w:hangingChars="400" w:hanging="720"/>
              <w:rPr>
                <w:rFonts w:ascii="メイリオ" w:eastAsia="メイリオ" w:hAnsi="メイリオ" w:cs="ＭＳ Ｐゴシック"/>
                <w:kern w:val="0"/>
                <w:sz w:val="18"/>
                <w:szCs w:val="18"/>
              </w:rPr>
            </w:pPr>
            <w:r w:rsidRPr="009754BE">
              <w:rPr>
                <w:rFonts w:ascii="メイリオ" w:eastAsia="メイリオ" w:hAnsi="メイリオ" w:cs="ＭＳ Ｐゴシック" w:hint="eastAsia"/>
                <w:kern w:val="0"/>
                <w:sz w:val="18"/>
                <w:szCs w:val="18"/>
              </w:rPr>
              <w:t>枚方</w:t>
            </w:r>
            <w:r>
              <w:rPr>
                <w:rFonts w:ascii="メイリオ" w:eastAsia="メイリオ" w:hAnsi="メイリオ" w:cs="ＭＳ Ｐゴシック" w:hint="eastAsia"/>
                <w:kern w:val="0"/>
                <w:sz w:val="18"/>
                <w:szCs w:val="18"/>
              </w:rPr>
              <w:t>市総合文化芸術センター</w:t>
            </w:r>
          </w:p>
          <w:p w14:paraId="2F6F87BC" w14:textId="52404A39" w:rsidR="00351C52" w:rsidRPr="00610F4A" w:rsidRDefault="009C7CF7" w:rsidP="001655B6">
            <w:pPr>
              <w:pStyle w:val="a3"/>
              <w:ind w:left="720" w:hangingChars="400" w:hanging="720"/>
              <w:rPr>
                <w:rFonts w:ascii="メイリオ" w:eastAsia="メイリオ" w:hAnsi="メイリオ" w:cs="メイリオ"/>
                <w:sz w:val="18"/>
                <w:szCs w:val="18"/>
              </w:rPr>
            </w:pPr>
            <w:r>
              <w:rPr>
                <w:rFonts w:ascii="メイリオ" w:eastAsia="メイリオ" w:hAnsi="メイリオ" w:cs="ＭＳ Ｐゴシック" w:hint="eastAsia"/>
                <w:kern w:val="0"/>
                <w:sz w:val="18"/>
                <w:szCs w:val="18"/>
              </w:rPr>
              <w:t>関西医大大ホール</w:t>
            </w:r>
          </w:p>
        </w:tc>
      </w:tr>
      <w:tr w:rsidR="00610F4A" w:rsidRPr="00610F4A" w14:paraId="19A0F359" w14:textId="77777777" w:rsidTr="00D75677">
        <w:trPr>
          <w:trHeight w:val="157"/>
        </w:trPr>
        <w:tc>
          <w:tcPr>
            <w:tcW w:w="279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D7E045E" w14:textId="3584C0E4" w:rsidR="00351C52" w:rsidRPr="00610F4A" w:rsidRDefault="00C74441" w:rsidP="001655B6">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11月</w:t>
            </w:r>
            <w:r w:rsidR="006E163E">
              <w:rPr>
                <w:rFonts w:ascii="メイリオ" w:eastAsia="メイリオ" w:hAnsi="メイリオ" w:cs="メイリオ" w:hint="eastAsia"/>
                <w:sz w:val="18"/>
                <w:szCs w:val="18"/>
              </w:rPr>
              <w:t>1</w:t>
            </w:r>
            <w:r w:rsidR="009C7CF7">
              <w:rPr>
                <w:rFonts w:ascii="メイリオ" w:eastAsia="メイリオ" w:hAnsi="メイリオ" w:cs="メイリオ" w:hint="eastAsia"/>
                <w:sz w:val="18"/>
                <w:szCs w:val="18"/>
              </w:rPr>
              <w:t>5</w:t>
            </w:r>
            <w:r w:rsidR="00351C52" w:rsidRPr="00610F4A">
              <w:rPr>
                <w:rFonts w:ascii="メイリオ" w:eastAsia="メイリオ" w:hAnsi="メイリオ" w:cs="メイリオ" w:hint="eastAsia"/>
                <w:sz w:val="18"/>
                <w:szCs w:val="18"/>
              </w:rPr>
              <w:t>日（金）</w:t>
            </w:r>
            <w:r w:rsidR="006E163E">
              <w:rPr>
                <w:rFonts w:ascii="メイリオ" w:eastAsia="メイリオ" w:hAnsi="メイリオ" w:cs="メイリオ" w:hint="eastAsia"/>
                <w:sz w:val="18"/>
                <w:szCs w:val="18"/>
              </w:rPr>
              <w:t>、1</w:t>
            </w:r>
            <w:r w:rsidR="009C7CF7">
              <w:rPr>
                <w:rFonts w:ascii="メイリオ" w:eastAsia="メイリオ" w:hAnsi="メイリオ" w:cs="メイリオ" w:hint="eastAsia"/>
                <w:sz w:val="18"/>
                <w:szCs w:val="18"/>
              </w:rPr>
              <w:t>6</w:t>
            </w:r>
            <w:r w:rsidR="006E163E">
              <w:rPr>
                <w:rFonts w:ascii="メイリオ" w:eastAsia="メイリオ" w:hAnsi="メイリオ" w:cs="メイリオ" w:hint="eastAsia"/>
                <w:sz w:val="18"/>
                <w:szCs w:val="18"/>
              </w:rPr>
              <w:t>日（土）</w:t>
            </w:r>
          </w:p>
        </w:tc>
        <w:tc>
          <w:tcPr>
            <w:tcW w:w="1753" w:type="dxa"/>
            <w:tcBorders>
              <w:top w:val="nil"/>
              <w:left w:val="nil"/>
              <w:bottom w:val="single" w:sz="4" w:space="0" w:color="auto"/>
              <w:right w:val="single" w:sz="4" w:space="0" w:color="auto"/>
            </w:tcBorders>
            <w:shd w:val="clear" w:color="000000" w:fill="auto"/>
            <w:vAlign w:val="center"/>
            <w:hideMark/>
          </w:tcPr>
          <w:p w14:paraId="467A8242" w14:textId="77777777" w:rsidR="00351C52" w:rsidRPr="00610F4A" w:rsidRDefault="00351C52" w:rsidP="001655B6">
            <w:pPr>
              <w:pStyle w:val="a3"/>
              <w:rPr>
                <w:rFonts w:ascii="メイリオ" w:eastAsia="メイリオ" w:hAnsi="メイリオ" w:cs="メイリオ"/>
                <w:b/>
                <w:sz w:val="18"/>
                <w:szCs w:val="18"/>
              </w:rPr>
            </w:pPr>
            <w:r w:rsidRPr="00610F4A">
              <w:rPr>
                <w:rFonts w:ascii="メイリオ" w:eastAsia="メイリオ" w:hAnsi="メイリオ" w:cs="メイリオ" w:hint="eastAsia"/>
                <w:b/>
                <w:sz w:val="18"/>
                <w:szCs w:val="18"/>
              </w:rPr>
              <w:t>リハーサル</w:t>
            </w:r>
          </w:p>
        </w:tc>
        <w:tc>
          <w:tcPr>
            <w:tcW w:w="3628" w:type="dxa"/>
            <w:vMerge/>
            <w:tcBorders>
              <w:left w:val="nil"/>
              <w:right w:val="single" w:sz="4" w:space="0" w:color="auto"/>
            </w:tcBorders>
            <w:shd w:val="clear" w:color="000000" w:fill="BFBFBF" w:themeFill="background1" w:themeFillShade="BF"/>
            <w:vAlign w:val="center"/>
            <w:hideMark/>
          </w:tcPr>
          <w:p w14:paraId="64E3FE55" w14:textId="77777777" w:rsidR="00351C52" w:rsidRPr="00610F4A" w:rsidRDefault="00351C52" w:rsidP="001655B6">
            <w:pPr>
              <w:pStyle w:val="a3"/>
              <w:ind w:left="720" w:hangingChars="400" w:hanging="720"/>
              <w:rPr>
                <w:rFonts w:ascii="メイリオ" w:eastAsia="メイリオ" w:hAnsi="メイリオ" w:cs="メイリオ"/>
                <w:sz w:val="18"/>
                <w:szCs w:val="18"/>
              </w:rPr>
            </w:pPr>
          </w:p>
        </w:tc>
      </w:tr>
      <w:tr w:rsidR="00610F4A" w:rsidRPr="00610F4A" w14:paraId="4A349A5A" w14:textId="77777777" w:rsidTr="00D75677">
        <w:trPr>
          <w:trHeight w:val="337"/>
        </w:trPr>
        <w:tc>
          <w:tcPr>
            <w:tcW w:w="279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EA46975" w14:textId="660F3516" w:rsidR="00351C52" w:rsidRPr="00610F4A" w:rsidRDefault="00C74441" w:rsidP="006E163E">
            <w:pPr>
              <w:pStyle w:val="a3"/>
              <w:ind w:left="72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11月</w:t>
            </w:r>
            <w:r w:rsidR="006E163E">
              <w:rPr>
                <w:rFonts w:ascii="メイリオ" w:eastAsia="メイリオ" w:hAnsi="メイリオ" w:cs="メイリオ" w:hint="eastAsia"/>
                <w:sz w:val="18"/>
                <w:szCs w:val="18"/>
              </w:rPr>
              <w:t>1</w:t>
            </w:r>
            <w:r w:rsidR="009C7CF7">
              <w:rPr>
                <w:rFonts w:ascii="メイリオ" w:eastAsia="メイリオ" w:hAnsi="メイリオ" w:cs="メイリオ" w:hint="eastAsia"/>
                <w:sz w:val="18"/>
                <w:szCs w:val="18"/>
              </w:rPr>
              <w:t>6</w:t>
            </w:r>
            <w:r w:rsidR="00351C52" w:rsidRPr="00610F4A">
              <w:rPr>
                <w:rFonts w:ascii="メイリオ" w:eastAsia="メイリオ" w:hAnsi="メイリオ" w:cs="メイリオ" w:hint="eastAsia"/>
                <w:sz w:val="18"/>
                <w:szCs w:val="18"/>
              </w:rPr>
              <w:t>日（土）・</w:t>
            </w:r>
            <w:r w:rsidR="00DA2667">
              <w:rPr>
                <w:rFonts w:ascii="メイリオ" w:eastAsia="メイリオ" w:hAnsi="メイリオ" w:cs="メイリオ" w:hint="eastAsia"/>
                <w:sz w:val="18"/>
                <w:szCs w:val="18"/>
              </w:rPr>
              <w:t>1</w:t>
            </w:r>
            <w:r w:rsidR="009C7CF7">
              <w:rPr>
                <w:rFonts w:ascii="メイリオ" w:eastAsia="メイリオ" w:hAnsi="メイリオ" w:cs="メイリオ" w:hint="eastAsia"/>
                <w:sz w:val="18"/>
                <w:szCs w:val="18"/>
              </w:rPr>
              <w:t>7</w:t>
            </w:r>
            <w:r w:rsidR="00351C52" w:rsidRPr="00610F4A">
              <w:rPr>
                <w:rFonts w:ascii="メイリオ" w:eastAsia="メイリオ" w:hAnsi="メイリオ" w:cs="メイリオ" w:hint="eastAsia"/>
                <w:sz w:val="18"/>
                <w:szCs w:val="18"/>
              </w:rPr>
              <w:t>日（日）</w:t>
            </w:r>
          </w:p>
        </w:tc>
        <w:tc>
          <w:tcPr>
            <w:tcW w:w="1753" w:type="dxa"/>
            <w:tcBorders>
              <w:top w:val="nil"/>
              <w:left w:val="nil"/>
              <w:bottom w:val="single" w:sz="4" w:space="0" w:color="auto"/>
              <w:right w:val="single" w:sz="4" w:space="0" w:color="auto"/>
            </w:tcBorders>
            <w:shd w:val="clear" w:color="000000" w:fill="auto"/>
            <w:vAlign w:val="center"/>
            <w:hideMark/>
          </w:tcPr>
          <w:p w14:paraId="146E9C53" w14:textId="77777777" w:rsidR="00351C52" w:rsidRPr="00610F4A" w:rsidRDefault="00351C52" w:rsidP="001655B6">
            <w:pPr>
              <w:pStyle w:val="a3"/>
              <w:ind w:left="720" w:hangingChars="400" w:hanging="720"/>
              <w:rPr>
                <w:rFonts w:ascii="メイリオ" w:eastAsia="メイリオ" w:hAnsi="メイリオ" w:cs="メイリオ"/>
                <w:b/>
                <w:sz w:val="18"/>
                <w:szCs w:val="18"/>
              </w:rPr>
            </w:pPr>
            <w:r w:rsidRPr="00610F4A">
              <w:rPr>
                <w:rFonts w:ascii="メイリオ" w:eastAsia="メイリオ" w:hAnsi="メイリオ" w:cs="メイリオ" w:hint="eastAsia"/>
                <w:b/>
                <w:sz w:val="18"/>
                <w:szCs w:val="18"/>
              </w:rPr>
              <w:t>大会本番</w:t>
            </w:r>
          </w:p>
        </w:tc>
        <w:tc>
          <w:tcPr>
            <w:tcW w:w="3628" w:type="dxa"/>
            <w:vMerge/>
            <w:tcBorders>
              <w:left w:val="nil"/>
              <w:bottom w:val="single" w:sz="4" w:space="0" w:color="auto"/>
              <w:right w:val="single" w:sz="4" w:space="0" w:color="auto"/>
            </w:tcBorders>
            <w:shd w:val="clear" w:color="000000" w:fill="BFBFBF" w:themeFill="background1" w:themeFillShade="BF"/>
            <w:vAlign w:val="center"/>
            <w:hideMark/>
          </w:tcPr>
          <w:p w14:paraId="726FE86D" w14:textId="77777777" w:rsidR="00351C52" w:rsidRPr="00610F4A" w:rsidRDefault="00351C52" w:rsidP="001655B6">
            <w:pPr>
              <w:pStyle w:val="a3"/>
              <w:ind w:left="720" w:hangingChars="400" w:hanging="720"/>
              <w:rPr>
                <w:rFonts w:ascii="メイリオ" w:eastAsia="メイリオ" w:hAnsi="メイリオ" w:cs="メイリオ"/>
                <w:sz w:val="18"/>
                <w:szCs w:val="18"/>
              </w:rPr>
            </w:pPr>
          </w:p>
        </w:tc>
      </w:tr>
    </w:tbl>
    <w:p w14:paraId="5F12592B" w14:textId="77777777" w:rsidR="00351C52" w:rsidRPr="00610F4A" w:rsidRDefault="00351C52">
      <w:pPr>
        <w:pStyle w:val="a3"/>
        <w:rPr>
          <w:rFonts w:ascii="メイリオ" w:eastAsia="メイリオ" w:hAnsi="メイリオ" w:cs="メイリオ"/>
          <w:sz w:val="18"/>
          <w:szCs w:val="18"/>
        </w:rPr>
      </w:pPr>
    </w:p>
    <w:p w14:paraId="5DF3A4BB" w14:textId="77777777" w:rsidR="00285232" w:rsidRPr="00610F4A" w:rsidRDefault="00285232">
      <w:pPr>
        <w:pStyle w:val="a3"/>
        <w:rPr>
          <w:rFonts w:ascii="メイリオ" w:eastAsia="メイリオ" w:hAnsi="メイリオ" w:cs="メイリオ"/>
          <w:sz w:val="18"/>
          <w:szCs w:val="18"/>
        </w:rPr>
      </w:pPr>
    </w:p>
    <w:p w14:paraId="6703792A" w14:textId="77777777" w:rsidR="00285232" w:rsidRPr="00610F4A" w:rsidRDefault="00285232">
      <w:pPr>
        <w:pStyle w:val="a3"/>
        <w:rPr>
          <w:rFonts w:ascii="メイリオ" w:eastAsia="メイリオ" w:hAnsi="メイリオ" w:cs="ＭＳ ゴシック"/>
          <w:b/>
          <w:sz w:val="24"/>
          <w:szCs w:val="24"/>
        </w:rPr>
      </w:pPr>
    </w:p>
    <w:p w14:paraId="45078198" w14:textId="77777777" w:rsidR="001B487E" w:rsidRPr="001B487E" w:rsidRDefault="001B487E">
      <w:pPr>
        <w:pStyle w:val="a3"/>
        <w:rPr>
          <w:rFonts w:ascii="メイリオ" w:eastAsia="メイリオ" w:hAnsi="メイリオ" w:cs="ＭＳ ゴシック"/>
          <w:b/>
        </w:rPr>
      </w:pPr>
    </w:p>
    <w:p w14:paraId="0B4C3B4B" w14:textId="75AE9142" w:rsidR="00E669C5" w:rsidRPr="00610F4A" w:rsidRDefault="00E669C5">
      <w:pPr>
        <w:pStyle w:val="a3"/>
        <w:rPr>
          <w:rFonts w:ascii="メイリオ" w:eastAsia="メイリオ" w:hAnsi="メイリオ" w:cs="ＭＳ ゴシック"/>
          <w:b/>
          <w:sz w:val="24"/>
          <w:szCs w:val="24"/>
        </w:rPr>
      </w:pPr>
      <w:r w:rsidRPr="00610F4A">
        <w:rPr>
          <w:rFonts w:ascii="メイリオ" w:eastAsia="メイリオ" w:hAnsi="メイリオ" w:cs="ＭＳ ゴシック" w:hint="eastAsia"/>
          <w:b/>
          <w:sz w:val="24"/>
          <w:szCs w:val="24"/>
        </w:rPr>
        <w:t>［参加登録について］</w:t>
      </w:r>
    </w:p>
    <w:p w14:paraId="068B6977" w14:textId="77777777" w:rsidR="00E669C5" w:rsidRPr="00610F4A" w:rsidRDefault="00E669C5">
      <w:pPr>
        <w:pStyle w:val="a3"/>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１. 大会参加資格は、大阪府高等学校演劇連盟加盟の演劇部であること。</w:t>
      </w:r>
      <w:r w:rsidR="00D71DD2" w:rsidRPr="00610F4A">
        <w:rPr>
          <w:rFonts w:ascii="メイリオ" w:eastAsia="メイリオ" w:hAnsi="メイリオ" w:cs="メイリオ" w:hint="eastAsia"/>
          <w:sz w:val="18"/>
          <w:szCs w:val="18"/>
        </w:rPr>
        <w:t xml:space="preserve">　</w:t>
      </w:r>
    </w:p>
    <w:p w14:paraId="2D59BD11" w14:textId="77777777" w:rsidR="00E669C5" w:rsidRPr="00610F4A" w:rsidRDefault="00E669C5">
      <w:pPr>
        <w:pStyle w:val="a3"/>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加盟申込書の提出と、連盟加盟費の納入を所定期日までに終えていること｡</w:t>
      </w:r>
    </w:p>
    <w:p w14:paraId="5E765109" w14:textId="1DDEDB6E" w:rsidR="00107CE6" w:rsidRPr="00881085"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２. </w:t>
      </w:r>
      <w:r w:rsidRPr="00610F4A">
        <w:rPr>
          <w:rFonts w:ascii="メイリオ" w:eastAsia="メイリオ" w:hAnsi="メイリオ" w:cs="メイリオ" w:hint="eastAsia"/>
          <w:sz w:val="18"/>
          <w:szCs w:val="18"/>
          <w:u w:val="single"/>
        </w:rPr>
        <w:t>大会に参加する学校は</w:t>
      </w:r>
      <w:r w:rsidRPr="00610F4A">
        <w:rPr>
          <w:rFonts w:ascii="メイリオ" w:eastAsia="メイリオ" w:hAnsi="メイリオ" w:cs="メイリオ" w:hint="eastAsia"/>
          <w:b/>
          <w:sz w:val="18"/>
          <w:szCs w:val="18"/>
        </w:rPr>
        <w:t>、</w:t>
      </w:r>
      <w:r w:rsidR="00091E6B" w:rsidRPr="00881085">
        <w:rPr>
          <w:rFonts w:ascii="メイリオ" w:eastAsia="メイリオ" w:hAnsi="メイリオ" w:cs="メイリオ" w:hint="eastAsia"/>
          <w:b/>
          <w:sz w:val="18"/>
          <w:szCs w:val="18"/>
        </w:rPr>
        <w:t>９</w:t>
      </w:r>
      <w:r w:rsidRPr="00881085">
        <w:rPr>
          <w:rFonts w:ascii="メイリオ" w:eastAsia="メイリオ" w:hAnsi="メイリオ" w:cs="メイリオ" w:hint="eastAsia"/>
          <w:b/>
          <w:sz w:val="18"/>
          <w:szCs w:val="18"/>
        </w:rPr>
        <w:t>月</w:t>
      </w:r>
      <w:r w:rsidR="00CD16E5" w:rsidRPr="00881085">
        <w:rPr>
          <w:rFonts w:ascii="メイリオ" w:eastAsia="メイリオ" w:hAnsi="メイリオ" w:cs="メイリオ" w:hint="eastAsia"/>
          <w:b/>
          <w:sz w:val="18"/>
          <w:szCs w:val="18"/>
        </w:rPr>
        <w:t>6</w:t>
      </w:r>
      <w:r w:rsidRPr="00881085">
        <w:rPr>
          <w:rFonts w:ascii="メイリオ" w:eastAsia="メイリオ" w:hAnsi="メイリオ" w:cs="メイリオ" w:hint="eastAsia"/>
          <w:b/>
          <w:sz w:val="18"/>
          <w:szCs w:val="18"/>
        </w:rPr>
        <w:t>日(</w:t>
      </w:r>
      <w:r w:rsidR="00F466DA" w:rsidRPr="00881085">
        <w:rPr>
          <w:rFonts w:ascii="メイリオ" w:eastAsia="メイリオ" w:hAnsi="メイリオ" w:cs="メイリオ" w:hint="eastAsia"/>
          <w:b/>
          <w:sz w:val="18"/>
          <w:szCs w:val="18"/>
        </w:rPr>
        <w:t>金</w:t>
      </w:r>
      <w:r w:rsidRPr="00881085">
        <w:rPr>
          <w:rFonts w:ascii="メイリオ" w:eastAsia="メイリオ" w:hAnsi="メイリオ" w:cs="メイリオ" w:hint="eastAsia"/>
          <w:b/>
          <w:sz w:val="18"/>
          <w:szCs w:val="18"/>
        </w:rPr>
        <w:t>)</w:t>
      </w:r>
      <w:r w:rsidR="00FF40D6" w:rsidRPr="00881085">
        <w:rPr>
          <w:rFonts w:ascii="メイリオ" w:eastAsia="メイリオ" w:hAnsi="メイリオ" w:cs="メイリオ" w:hint="eastAsia"/>
          <w:sz w:val="18"/>
          <w:szCs w:val="18"/>
        </w:rPr>
        <w:t>までに所定の</w:t>
      </w:r>
      <w:r w:rsidR="00FF40D6" w:rsidRPr="00881085">
        <w:rPr>
          <w:rFonts w:ascii="メイリオ" w:eastAsia="メイリオ" w:hAnsi="メイリオ" w:cs="メイリオ" w:hint="eastAsia"/>
          <w:b/>
          <w:sz w:val="18"/>
          <w:szCs w:val="18"/>
        </w:rPr>
        <w:t>参加申込書</w:t>
      </w:r>
      <w:r w:rsidRPr="00881085">
        <w:rPr>
          <w:rFonts w:ascii="メイリオ" w:eastAsia="メイリオ" w:hAnsi="メイリオ" w:cs="メイリオ" w:hint="eastAsia"/>
          <w:sz w:val="18"/>
          <w:szCs w:val="18"/>
        </w:rPr>
        <w:t>を提出</w:t>
      </w:r>
      <w:r w:rsidR="00107CE6" w:rsidRPr="00881085">
        <w:rPr>
          <w:rFonts w:ascii="メイリオ" w:eastAsia="メイリオ" w:hAnsi="メイリオ" w:cs="メイリオ" w:hint="eastAsia"/>
          <w:sz w:val="18"/>
          <w:szCs w:val="18"/>
        </w:rPr>
        <w:t>する</w:t>
      </w:r>
      <w:r w:rsidRPr="00881085">
        <w:rPr>
          <w:rFonts w:ascii="メイリオ" w:eastAsia="メイリオ" w:hAnsi="メイリオ" w:cs="メイリオ" w:hint="eastAsia"/>
          <w:sz w:val="18"/>
          <w:szCs w:val="18"/>
        </w:rPr>
        <w:t>。期日に遅れると参加でき</w:t>
      </w:r>
      <w:r w:rsidR="00107CE6" w:rsidRPr="00881085">
        <w:rPr>
          <w:rFonts w:ascii="メイリオ" w:eastAsia="メイリオ" w:hAnsi="メイリオ" w:cs="メイリオ" w:hint="eastAsia"/>
          <w:sz w:val="18"/>
          <w:szCs w:val="18"/>
        </w:rPr>
        <w:t>ない</w:t>
      </w:r>
      <w:r w:rsidRPr="00881085">
        <w:rPr>
          <w:rFonts w:ascii="メイリオ" w:eastAsia="メイリオ" w:hAnsi="メイリオ" w:cs="メイリオ" w:hint="eastAsia"/>
          <w:sz w:val="18"/>
          <w:szCs w:val="18"/>
        </w:rPr>
        <w:t>｡</w:t>
      </w:r>
    </w:p>
    <w:p w14:paraId="66B70FE9" w14:textId="5C6BE956" w:rsidR="00E669C5" w:rsidRPr="00881085" w:rsidRDefault="00FF40D6" w:rsidP="00107CE6">
      <w:pPr>
        <w:pStyle w:val="a3"/>
        <w:ind w:firstLineChars="400" w:firstLine="720"/>
        <w:rPr>
          <w:rFonts w:ascii="メイリオ" w:eastAsia="メイリオ" w:hAnsi="メイリオ" w:cs="メイリオ"/>
          <w:b/>
          <w:sz w:val="18"/>
          <w:szCs w:val="18"/>
        </w:rPr>
      </w:pPr>
      <w:r w:rsidRPr="00881085">
        <w:rPr>
          <w:rFonts w:ascii="メイリオ" w:eastAsia="メイリオ" w:hAnsi="メイリオ" w:cs="メイリオ" w:hint="eastAsia"/>
          <w:sz w:val="18"/>
          <w:szCs w:val="18"/>
        </w:rPr>
        <w:t>また、</w:t>
      </w:r>
      <w:r w:rsidRPr="00881085">
        <w:rPr>
          <w:rFonts w:ascii="メイリオ" w:eastAsia="メイリオ" w:hAnsi="メイリオ" w:cs="メイリオ" w:hint="eastAsia"/>
          <w:b/>
          <w:sz w:val="18"/>
          <w:szCs w:val="18"/>
        </w:rPr>
        <w:t>プログラム原稿</w:t>
      </w:r>
      <w:r w:rsidRPr="00881085">
        <w:rPr>
          <w:rFonts w:ascii="メイリオ" w:eastAsia="メイリオ" w:hAnsi="メイリオ" w:cs="メイリオ" w:hint="eastAsia"/>
          <w:sz w:val="18"/>
          <w:szCs w:val="18"/>
        </w:rPr>
        <w:t>を</w:t>
      </w:r>
      <w:r w:rsidR="00B370FF" w:rsidRPr="00881085">
        <w:rPr>
          <w:rFonts w:ascii="メイリオ" w:eastAsia="メイリオ" w:hAnsi="メイリオ" w:cs="メイリオ" w:hint="eastAsia"/>
          <w:b/>
          <w:sz w:val="18"/>
          <w:szCs w:val="18"/>
        </w:rPr>
        <w:t>９</w:t>
      </w:r>
      <w:r w:rsidR="005B5F1C" w:rsidRPr="00881085">
        <w:rPr>
          <w:rFonts w:ascii="メイリオ" w:eastAsia="メイリオ" w:hAnsi="メイリオ" w:cs="メイリオ" w:hint="eastAsia"/>
          <w:b/>
          <w:sz w:val="18"/>
          <w:szCs w:val="18"/>
        </w:rPr>
        <w:t>月</w:t>
      </w:r>
      <w:r w:rsidR="006E163E" w:rsidRPr="00881085">
        <w:rPr>
          <w:rFonts w:ascii="メイリオ" w:eastAsia="メイリオ" w:hAnsi="メイリオ" w:cs="メイリオ" w:hint="eastAsia"/>
          <w:b/>
          <w:sz w:val="18"/>
          <w:szCs w:val="18"/>
        </w:rPr>
        <w:t>2</w:t>
      </w:r>
      <w:r w:rsidR="00CD16E5" w:rsidRPr="00881085">
        <w:rPr>
          <w:rFonts w:ascii="メイリオ" w:eastAsia="メイリオ" w:hAnsi="メイリオ" w:cs="メイリオ" w:hint="eastAsia"/>
          <w:b/>
          <w:sz w:val="18"/>
          <w:szCs w:val="18"/>
        </w:rPr>
        <w:t>6</w:t>
      </w:r>
      <w:r w:rsidRPr="00881085">
        <w:rPr>
          <w:rFonts w:ascii="メイリオ" w:eastAsia="メイリオ" w:hAnsi="メイリオ" w:cs="メイリオ" w:hint="eastAsia"/>
          <w:b/>
          <w:sz w:val="18"/>
          <w:szCs w:val="18"/>
        </w:rPr>
        <w:t>日（</w:t>
      </w:r>
      <w:r w:rsidR="009F0E72" w:rsidRPr="00881085">
        <w:rPr>
          <w:rFonts w:ascii="メイリオ" w:eastAsia="メイリオ" w:hAnsi="メイリオ" w:cs="メイリオ" w:hint="eastAsia"/>
          <w:b/>
          <w:sz w:val="18"/>
          <w:szCs w:val="18"/>
        </w:rPr>
        <w:t>木</w:t>
      </w:r>
      <w:r w:rsidRPr="00881085">
        <w:rPr>
          <w:rFonts w:ascii="メイリオ" w:eastAsia="メイリオ" w:hAnsi="メイリオ" w:cs="メイリオ" w:hint="eastAsia"/>
          <w:b/>
          <w:sz w:val="18"/>
          <w:szCs w:val="18"/>
        </w:rPr>
        <w:t>）</w:t>
      </w:r>
      <w:r w:rsidRPr="00881085">
        <w:rPr>
          <w:rFonts w:ascii="メイリオ" w:eastAsia="メイリオ" w:hAnsi="メイリオ" w:cs="メイリオ" w:hint="eastAsia"/>
          <w:sz w:val="18"/>
          <w:szCs w:val="18"/>
        </w:rPr>
        <w:t>までに</w:t>
      </w:r>
      <w:r w:rsidR="00340E13" w:rsidRPr="00881085">
        <w:rPr>
          <w:rFonts w:ascii="メイリオ" w:eastAsia="メイリオ" w:hAnsi="メイリオ" w:cs="メイリオ" w:hint="eastAsia"/>
          <w:sz w:val="18"/>
          <w:szCs w:val="18"/>
        </w:rPr>
        <w:t>提出する</w:t>
      </w:r>
      <w:r w:rsidR="00A72614" w:rsidRPr="00881085">
        <w:rPr>
          <w:rFonts w:ascii="メイリオ" w:eastAsia="メイリオ" w:hAnsi="メイリオ" w:cs="メイリオ" w:hint="eastAsia"/>
          <w:sz w:val="18"/>
          <w:szCs w:val="18"/>
        </w:rPr>
        <w:t>。</w:t>
      </w:r>
    </w:p>
    <w:p w14:paraId="17EA5C93" w14:textId="43E90D38" w:rsidR="00E669C5" w:rsidRPr="00610F4A" w:rsidRDefault="00E669C5" w:rsidP="00A630A0">
      <w:pPr>
        <w:pStyle w:val="a3"/>
        <w:ind w:left="720" w:hangingChars="400" w:hanging="720"/>
        <w:rPr>
          <w:rFonts w:ascii="メイリオ" w:eastAsia="メイリオ" w:hAnsi="メイリオ" w:cs="メイリオ"/>
          <w:b/>
          <w:sz w:val="18"/>
          <w:szCs w:val="18"/>
        </w:rPr>
      </w:pPr>
      <w:r w:rsidRPr="00881085">
        <w:rPr>
          <w:rFonts w:ascii="メイリオ" w:eastAsia="メイリオ" w:hAnsi="メイリオ" w:cs="メイリオ" w:hint="eastAsia"/>
          <w:sz w:val="18"/>
          <w:szCs w:val="18"/>
        </w:rPr>
        <w:t xml:space="preserve">    ３．</w:t>
      </w:r>
      <w:r w:rsidRPr="00881085">
        <w:rPr>
          <w:rFonts w:ascii="メイリオ" w:eastAsia="メイリオ" w:hAnsi="メイリオ" w:cs="メイリオ" w:hint="eastAsia"/>
          <w:sz w:val="18"/>
          <w:szCs w:val="18"/>
          <w:u w:val="single"/>
        </w:rPr>
        <w:t>大会に参加しない学校は</w:t>
      </w:r>
      <w:r w:rsidR="00FF40D6" w:rsidRPr="00881085">
        <w:rPr>
          <w:rFonts w:ascii="メイリオ" w:eastAsia="メイリオ" w:hAnsi="メイリオ" w:cs="メイリオ" w:hint="eastAsia"/>
          <w:sz w:val="18"/>
          <w:szCs w:val="18"/>
        </w:rPr>
        <w:t>、参加申込書</w:t>
      </w:r>
      <w:r w:rsidRPr="00881085">
        <w:rPr>
          <w:rFonts w:ascii="メイリオ" w:eastAsia="メイリオ" w:hAnsi="メイリオ" w:cs="メイリオ" w:hint="eastAsia"/>
          <w:sz w:val="18"/>
          <w:szCs w:val="18"/>
        </w:rPr>
        <w:t>に地区、高校名、顧問名を記入、｢不参加｣の欄に○をつけて</w:t>
      </w:r>
      <w:r w:rsidR="00F63CD1" w:rsidRPr="00881085">
        <w:rPr>
          <w:rFonts w:ascii="メイリオ" w:eastAsia="メイリオ" w:hAnsi="メイリオ" w:cs="メイリオ" w:hint="eastAsia"/>
          <w:b/>
          <w:sz w:val="18"/>
          <w:szCs w:val="18"/>
        </w:rPr>
        <w:t>９</w:t>
      </w:r>
      <w:r w:rsidRPr="00881085">
        <w:rPr>
          <w:rFonts w:ascii="メイリオ" w:eastAsia="メイリオ" w:hAnsi="メイリオ" w:cs="メイリオ" w:hint="eastAsia"/>
          <w:b/>
          <w:sz w:val="18"/>
          <w:szCs w:val="18"/>
        </w:rPr>
        <w:t>月</w:t>
      </w:r>
      <w:r w:rsidR="00CD16E5" w:rsidRPr="00881085">
        <w:rPr>
          <w:rFonts w:ascii="メイリオ" w:eastAsia="メイリオ" w:hAnsi="メイリオ" w:cs="メイリオ" w:hint="eastAsia"/>
          <w:b/>
          <w:sz w:val="18"/>
          <w:szCs w:val="18"/>
        </w:rPr>
        <w:t>6</w:t>
      </w:r>
      <w:r w:rsidR="006D167A" w:rsidRPr="00881085">
        <w:rPr>
          <w:rFonts w:ascii="メイリオ" w:eastAsia="メイリオ" w:hAnsi="メイリオ" w:cs="メイリオ" w:hint="eastAsia"/>
          <w:b/>
          <w:sz w:val="18"/>
          <w:szCs w:val="18"/>
        </w:rPr>
        <w:t>日(</w:t>
      </w:r>
      <w:r w:rsidR="00F466DA" w:rsidRPr="00881085">
        <w:rPr>
          <w:rFonts w:ascii="メイリオ" w:eastAsia="メイリオ" w:hAnsi="メイリオ" w:cs="メイリオ" w:hint="eastAsia"/>
          <w:b/>
          <w:sz w:val="18"/>
          <w:szCs w:val="18"/>
        </w:rPr>
        <w:t>金</w:t>
      </w:r>
      <w:r w:rsidR="006D167A" w:rsidRPr="00881085">
        <w:rPr>
          <w:rFonts w:ascii="メイリオ" w:eastAsia="メイリオ" w:hAnsi="メイリオ" w:cs="メイリオ" w:hint="eastAsia"/>
          <w:b/>
          <w:sz w:val="18"/>
          <w:szCs w:val="18"/>
        </w:rPr>
        <w:t>)</w:t>
      </w:r>
      <w:r w:rsidR="00340E13" w:rsidRPr="00881085">
        <w:rPr>
          <w:rFonts w:ascii="メイリオ" w:eastAsia="メイリオ" w:hAnsi="メイリオ" w:cs="メイリオ" w:hint="eastAsia"/>
          <w:sz w:val="18"/>
          <w:szCs w:val="18"/>
        </w:rPr>
        <w:t>までに提出する</w:t>
      </w:r>
      <w:r w:rsidRPr="00881085">
        <w:rPr>
          <w:rFonts w:ascii="メイリオ" w:eastAsia="メイリオ" w:hAnsi="メイリオ" w:cs="メイリオ" w:hint="eastAsia"/>
          <w:sz w:val="18"/>
          <w:szCs w:val="18"/>
        </w:rPr>
        <w:t>。</w:t>
      </w:r>
    </w:p>
    <w:p w14:paraId="14EE41B5" w14:textId="77777777" w:rsidR="00340E13" w:rsidRPr="00610F4A" w:rsidRDefault="00E669C5" w:rsidP="00352E65">
      <w:pPr>
        <w:pStyle w:val="a3"/>
        <w:ind w:left="810" w:hangingChars="450" w:hanging="810"/>
        <w:rPr>
          <w:rFonts w:ascii="メイリオ" w:eastAsia="メイリオ" w:hAnsi="メイリオ" w:cs="メイリオ"/>
          <w:sz w:val="18"/>
          <w:szCs w:val="18"/>
          <w:u w:val="single"/>
        </w:rPr>
      </w:pPr>
      <w:r w:rsidRPr="00610F4A">
        <w:rPr>
          <w:rFonts w:ascii="メイリオ" w:eastAsia="メイリオ" w:hAnsi="メイリオ" w:cs="メイリオ" w:hint="eastAsia"/>
          <w:sz w:val="18"/>
          <w:szCs w:val="18"/>
        </w:rPr>
        <w:t xml:space="preserve">　【注】</w:t>
      </w:r>
      <w:r w:rsidR="00340E13" w:rsidRPr="00610F4A">
        <w:rPr>
          <w:rFonts w:ascii="メイリオ" w:eastAsia="メイリオ" w:hAnsi="メイリオ" w:cs="メイリオ" w:hint="eastAsia"/>
          <w:sz w:val="18"/>
          <w:szCs w:val="18"/>
          <w:u w:val="single"/>
        </w:rPr>
        <w:t>不参加の学校も、必ずその旨記入のうえ提出する</w:t>
      </w:r>
      <w:r w:rsidRPr="00610F4A">
        <w:rPr>
          <w:rFonts w:ascii="メイリオ" w:eastAsia="メイリオ" w:hAnsi="メイリオ" w:cs="メイリオ" w:hint="eastAsia"/>
          <w:sz w:val="18"/>
          <w:szCs w:val="18"/>
          <w:u w:val="single"/>
        </w:rPr>
        <w:t>。</w:t>
      </w:r>
    </w:p>
    <w:p w14:paraId="135B691D" w14:textId="77777777" w:rsidR="004D3A94" w:rsidRDefault="00340E13" w:rsidP="00340E13">
      <w:pPr>
        <w:pStyle w:val="a3"/>
        <w:ind w:left="810"/>
        <w:rPr>
          <w:rFonts w:ascii="メイリオ" w:eastAsia="メイリオ" w:hAnsi="メイリオ" w:cs="メイリオ"/>
          <w:sz w:val="18"/>
          <w:szCs w:val="18"/>
        </w:rPr>
      </w:pPr>
      <w:r w:rsidRPr="00610F4A">
        <w:rPr>
          <w:rFonts w:ascii="メイリオ" w:eastAsia="メイリオ" w:hAnsi="メイリオ" w:cs="メイリオ" w:hint="eastAsia"/>
          <w:sz w:val="18"/>
          <w:szCs w:val="18"/>
        </w:rPr>
        <w:t>（</w:t>
      </w:r>
      <w:r w:rsidR="008D0B67" w:rsidRPr="00610F4A">
        <w:rPr>
          <w:rFonts w:ascii="メイリオ" w:eastAsia="メイリオ" w:hAnsi="メイリオ" w:cs="メイリオ" w:hint="eastAsia"/>
          <w:sz w:val="18"/>
          <w:szCs w:val="18"/>
        </w:rPr>
        <w:t>これは各地区</w:t>
      </w:r>
      <w:r w:rsidR="00E669C5" w:rsidRPr="00610F4A">
        <w:rPr>
          <w:rFonts w:ascii="メイリオ" w:eastAsia="メイリオ" w:hAnsi="メイリオ" w:cs="メイリオ" w:hint="eastAsia"/>
          <w:sz w:val="18"/>
          <w:szCs w:val="18"/>
        </w:rPr>
        <w:t>大会の出場校をすみやかに確定し、出場校数の調整をするためですので､ぜひご協力をお願いします。</w:t>
      </w:r>
      <w:r w:rsidRPr="00610F4A">
        <w:rPr>
          <w:rFonts w:ascii="メイリオ" w:eastAsia="メイリオ" w:hAnsi="メイリオ" w:cs="メイリオ"/>
          <w:sz w:val="18"/>
          <w:szCs w:val="18"/>
        </w:rPr>
        <w:t>）</w:t>
      </w:r>
    </w:p>
    <w:p w14:paraId="1BC99B4C" w14:textId="77777777" w:rsidR="001B487E" w:rsidRPr="00610F4A" w:rsidRDefault="001B487E" w:rsidP="00340E13">
      <w:pPr>
        <w:pStyle w:val="a3"/>
        <w:ind w:left="810"/>
        <w:rPr>
          <w:rFonts w:ascii="メイリオ" w:eastAsia="メイリオ" w:hAnsi="メイリオ" w:cs="メイリオ"/>
          <w:sz w:val="18"/>
          <w:szCs w:val="18"/>
        </w:rPr>
      </w:pPr>
    </w:p>
    <w:p w14:paraId="34DC4564" w14:textId="77777777" w:rsidR="00E669C5" w:rsidRPr="00610F4A" w:rsidRDefault="00E669C5">
      <w:pPr>
        <w:pStyle w:val="a3"/>
        <w:rPr>
          <w:rFonts w:ascii="メイリオ" w:eastAsia="メイリオ" w:hAnsi="メイリオ" w:cs="ＭＳ ゴシック"/>
          <w:b/>
          <w:sz w:val="24"/>
          <w:szCs w:val="24"/>
        </w:rPr>
      </w:pPr>
      <w:r w:rsidRPr="00610F4A">
        <w:rPr>
          <w:rFonts w:ascii="メイリオ" w:eastAsia="メイリオ" w:hAnsi="メイリオ" w:cs="ＭＳ ゴシック" w:hint="eastAsia"/>
          <w:b/>
          <w:sz w:val="24"/>
          <w:szCs w:val="24"/>
        </w:rPr>
        <w:t>［合同公演について］</w:t>
      </w:r>
    </w:p>
    <w:p w14:paraId="015EEE97" w14:textId="2549D738" w:rsidR="00E669C5" w:rsidRPr="00610F4A" w:rsidRDefault="00E669C5" w:rsidP="00BF2B2A">
      <w:pPr>
        <w:ind w:leftChars="52" w:left="109" w:firstLineChars="200" w:firstLine="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１．地区大会での２校以上の合同公演は、オブザーバーとしての参加を認める。</w:t>
      </w:r>
    </w:p>
    <w:p w14:paraId="31F3C17E" w14:textId="158B9C74" w:rsidR="00E669C5" w:rsidRPr="00610F4A" w:rsidRDefault="00E669C5" w:rsidP="00BF2B2A">
      <w:pPr>
        <w:ind w:leftChars="52" w:left="109" w:firstLineChars="200" w:firstLine="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２．団体賞選考の対象からはずす。</w:t>
      </w:r>
    </w:p>
    <w:p w14:paraId="6F52BFCF" w14:textId="149EAD32" w:rsidR="00E669C5" w:rsidRPr="00610F4A" w:rsidRDefault="00E669C5" w:rsidP="00BF2B2A">
      <w:pPr>
        <w:ind w:leftChars="52" w:left="109" w:firstLineChars="200" w:firstLine="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３．舞台美術・創作脚本・個人演技の各賞では選考対象とする。</w:t>
      </w:r>
    </w:p>
    <w:p w14:paraId="3A6C3915" w14:textId="77777777" w:rsidR="00BF2B2A" w:rsidRDefault="00E669C5" w:rsidP="00BF2B2A">
      <w:pPr>
        <w:ind w:leftChars="52" w:left="109" w:firstLineChars="200" w:firstLine="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４．地区大会参加費は１校分とする。</w:t>
      </w:r>
    </w:p>
    <w:p w14:paraId="029DDB99" w14:textId="7C9D5253" w:rsidR="004D3A94" w:rsidRPr="00610F4A" w:rsidRDefault="003014FD" w:rsidP="00BF2B2A">
      <w:pPr>
        <w:ind w:leftChars="52" w:left="109" w:firstLineChars="200" w:firstLine="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５．</w:t>
      </w:r>
      <w:r w:rsidR="00E669C5" w:rsidRPr="00610F4A">
        <w:rPr>
          <w:rFonts w:ascii="メイリオ" w:eastAsia="メイリオ" w:hAnsi="メイリオ" w:cs="メイリオ" w:hint="eastAsia"/>
          <w:sz w:val="18"/>
          <w:szCs w:val="18"/>
        </w:rPr>
        <w:t>統合される予定の学校間での合同公演は単独校と同じ扱いをする。</w:t>
      </w:r>
    </w:p>
    <w:p w14:paraId="7CFE3992" w14:textId="09816E66" w:rsidR="003014FD" w:rsidRPr="00610F4A" w:rsidRDefault="003014FD" w:rsidP="00BF2B2A">
      <w:pPr>
        <w:pStyle w:val="a3"/>
        <w:ind w:firstLineChars="450" w:firstLine="810"/>
        <w:rPr>
          <w:rFonts w:ascii="メイリオ" w:eastAsia="メイリオ" w:hAnsi="メイリオ" w:cs="メイリオ"/>
          <w:sz w:val="18"/>
          <w:szCs w:val="18"/>
        </w:rPr>
      </w:pPr>
      <w:r w:rsidRPr="00610F4A">
        <w:rPr>
          <w:rFonts w:ascii="メイリオ" w:eastAsia="メイリオ" w:hAnsi="メイリオ" w:cs="メイリオ" w:hint="eastAsia"/>
          <w:sz w:val="18"/>
          <w:szCs w:val="18"/>
        </w:rPr>
        <w:t>ただし、</w:t>
      </w:r>
      <w:r w:rsidR="00174C2F" w:rsidRPr="00610F4A">
        <w:rPr>
          <w:rFonts w:ascii="メイリオ" w:eastAsia="メイリオ" w:hAnsi="メイリオ" w:cs="メイリオ"/>
          <w:sz w:val="18"/>
          <w:szCs w:val="18"/>
        </w:rPr>
        <w:t>異なる課程</w:t>
      </w:r>
      <w:r w:rsidR="00174C2F" w:rsidRPr="00610F4A">
        <w:rPr>
          <w:rFonts w:ascii="メイリオ" w:eastAsia="メイリオ" w:hAnsi="メイリオ" w:cs="メイリオ" w:hint="eastAsia"/>
          <w:sz w:val="18"/>
          <w:szCs w:val="18"/>
        </w:rPr>
        <w:t>を</w:t>
      </w:r>
      <w:r w:rsidR="00174C2F" w:rsidRPr="00610F4A">
        <w:rPr>
          <w:rFonts w:ascii="メイリオ" w:eastAsia="メイリオ" w:hAnsi="メイリオ" w:cs="メイリオ"/>
          <w:sz w:val="18"/>
          <w:szCs w:val="18"/>
        </w:rPr>
        <w:t>持つ学校で、学びの場を共有し、部活動として活動を</w:t>
      </w:r>
      <w:r w:rsidR="00174C2F" w:rsidRPr="00610F4A">
        <w:rPr>
          <w:rFonts w:ascii="メイリオ" w:eastAsia="メイリオ" w:hAnsi="メイリオ" w:cs="メイリオ" w:hint="eastAsia"/>
          <w:sz w:val="18"/>
          <w:szCs w:val="18"/>
        </w:rPr>
        <w:t>一</w:t>
      </w:r>
      <w:r w:rsidR="00174C2F" w:rsidRPr="00610F4A">
        <w:rPr>
          <w:rFonts w:ascii="メイリオ" w:eastAsia="メイリオ" w:hAnsi="メイリオ" w:cs="メイリオ"/>
          <w:sz w:val="18"/>
          <w:szCs w:val="18"/>
        </w:rPr>
        <w:t>とする場合は「一つの学校」と認める。</w:t>
      </w:r>
    </w:p>
    <w:p w14:paraId="3FF390B3" w14:textId="70746FBF" w:rsidR="009C7CF7" w:rsidRDefault="009C7CF7">
      <w:pPr>
        <w:widowControl/>
        <w:jc w:val="left"/>
        <w:rPr>
          <w:rFonts w:ascii="メイリオ" w:eastAsia="メイリオ" w:hAnsi="メイリオ" w:cs="メイリオ"/>
          <w:sz w:val="18"/>
          <w:szCs w:val="18"/>
        </w:rPr>
      </w:pPr>
      <w:r>
        <w:rPr>
          <w:rFonts w:ascii="メイリオ" w:eastAsia="メイリオ" w:hAnsi="メイリオ" w:cs="メイリオ"/>
          <w:sz w:val="18"/>
          <w:szCs w:val="18"/>
        </w:rPr>
        <w:br w:type="page"/>
      </w:r>
    </w:p>
    <w:p w14:paraId="7E02FAC4" w14:textId="77777777" w:rsidR="00E669C5" w:rsidRPr="00610F4A" w:rsidRDefault="00E669C5">
      <w:pPr>
        <w:pStyle w:val="a3"/>
        <w:rPr>
          <w:rFonts w:ascii="メイリオ" w:eastAsia="メイリオ" w:hAnsi="メイリオ" w:cs="ＭＳ ゴシック"/>
          <w:b/>
          <w:sz w:val="24"/>
          <w:szCs w:val="24"/>
        </w:rPr>
      </w:pPr>
      <w:r w:rsidRPr="00610F4A">
        <w:rPr>
          <w:rFonts w:ascii="メイリオ" w:eastAsia="メイリオ" w:hAnsi="メイリオ" w:cs="ＭＳ ゴシック" w:hint="eastAsia"/>
          <w:b/>
          <w:sz w:val="24"/>
          <w:szCs w:val="24"/>
        </w:rPr>
        <w:lastRenderedPageBreak/>
        <w:t>［地区大会の調整について］</w:t>
      </w:r>
    </w:p>
    <w:p w14:paraId="535B25F1" w14:textId="77777777" w:rsidR="00E669C5" w:rsidRDefault="00E669C5" w:rsidP="00352E65">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sz w:val="18"/>
          <w:szCs w:val="18"/>
        </w:rPr>
        <w:tab/>
      </w:r>
      <w:r w:rsidR="00340E13" w:rsidRPr="00610F4A">
        <w:rPr>
          <w:rFonts w:ascii="メイリオ" w:eastAsia="メイリオ" w:hAnsi="メイリオ" w:cs="メイリオ" w:hint="eastAsia"/>
          <w:sz w:val="18"/>
          <w:szCs w:val="18"/>
        </w:rPr>
        <w:t>各地区の大会参加校が７校未満、もしくは１３校以上になった場合</w:t>
      </w:r>
      <w:r w:rsidRPr="00610F4A">
        <w:rPr>
          <w:rFonts w:ascii="メイリオ" w:eastAsia="メイリオ" w:hAnsi="メイリオ" w:cs="メイリオ" w:hint="eastAsia"/>
          <w:sz w:val="18"/>
          <w:szCs w:val="18"/>
        </w:rPr>
        <w:t>、他地区の状況を考慮の上、地区間の出場校数を調</w:t>
      </w:r>
      <w:r w:rsidR="003B42C4" w:rsidRPr="00610F4A">
        <w:rPr>
          <w:rFonts w:ascii="メイリオ" w:eastAsia="メイリオ" w:hAnsi="メイリオ" w:cs="メイリオ" w:hint="eastAsia"/>
          <w:sz w:val="18"/>
          <w:szCs w:val="18"/>
        </w:rPr>
        <w:t>整する</w:t>
      </w:r>
      <w:r w:rsidR="00340E13" w:rsidRPr="00610F4A">
        <w:rPr>
          <w:rFonts w:ascii="メイリオ" w:eastAsia="メイリオ" w:hAnsi="メイリオ" w:cs="メイリオ"/>
          <w:sz w:val="18"/>
          <w:szCs w:val="18"/>
        </w:rPr>
        <w:t>。</w:t>
      </w:r>
      <w:r w:rsidRPr="00610F4A">
        <w:rPr>
          <w:rFonts w:ascii="メイリオ" w:eastAsia="メイリオ" w:hAnsi="メイリオ" w:cs="メイリオ" w:hint="eastAsia"/>
          <w:sz w:val="18"/>
          <w:szCs w:val="18"/>
        </w:rPr>
        <w:t>その場合は他地区</w:t>
      </w:r>
      <w:r w:rsidR="00340E13" w:rsidRPr="00610F4A">
        <w:rPr>
          <w:rFonts w:ascii="メイリオ" w:eastAsia="メイリオ" w:hAnsi="メイリオ" w:cs="メイリオ" w:hint="eastAsia"/>
          <w:sz w:val="18"/>
          <w:szCs w:val="18"/>
        </w:rPr>
        <w:t>の大会への参加を依頼する</w:t>
      </w:r>
      <w:r w:rsidR="003B42C4" w:rsidRPr="00610F4A">
        <w:rPr>
          <w:rFonts w:ascii="メイリオ" w:eastAsia="メイリオ" w:hAnsi="メイリオ" w:cs="メイリオ" w:hint="eastAsia"/>
          <w:sz w:val="18"/>
          <w:szCs w:val="18"/>
        </w:rPr>
        <w:t>。</w:t>
      </w:r>
    </w:p>
    <w:p w14:paraId="2225BC2E" w14:textId="77777777" w:rsidR="009C7CF7" w:rsidRPr="00610F4A" w:rsidRDefault="009C7CF7" w:rsidP="00352E65">
      <w:pPr>
        <w:pStyle w:val="a3"/>
        <w:ind w:left="720" w:hangingChars="400" w:hanging="720"/>
        <w:rPr>
          <w:rFonts w:ascii="メイリオ" w:eastAsia="メイリオ" w:hAnsi="メイリオ" w:cs="メイリオ"/>
          <w:sz w:val="18"/>
          <w:szCs w:val="18"/>
        </w:rPr>
      </w:pPr>
    </w:p>
    <w:p w14:paraId="6ACB6863" w14:textId="77777777" w:rsidR="00E669C5" w:rsidRPr="00610F4A" w:rsidRDefault="00E669C5">
      <w:pPr>
        <w:pStyle w:val="a3"/>
        <w:rPr>
          <w:rFonts w:ascii="メイリオ" w:eastAsia="メイリオ" w:hAnsi="メイリオ" w:cs="ＭＳ ゴシック"/>
          <w:b/>
          <w:sz w:val="24"/>
          <w:szCs w:val="24"/>
        </w:rPr>
      </w:pPr>
      <w:r w:rsidRPr="00610F4A">
        <w:rPr>
          <w:rFonts w:ascii="メイリオ" w:eastAsia="メイリオ" w:hAnsi="メイリオ" w:cs="ＭＳ ゴシック" w:hint="eastAsia"/>
          <w:b/>
          <w:sz w:val="24"/>
          <w:szCs w:val="24"/>
        </w:rPr>
        <w:t>［上演に関する規定］</w:t>
      </w:r>
    </w:p>
    <w:p w14:paraId="18709601"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１. 上演時間は</w:t>
      </w:r>
      <w:r w:rsidR="009A0993" w:rsidRPr="00610F4A">
        <w:rPr>
          <w:rFonts w:ascii="メイリオ" w:eastAsia="メイリオ" w:hAnsi="メイリオ" w:cs="メイリオ"/>
          <w:sz w:val="18"/>
          <w:szCs w:val="18"/>
        </w:rPr>
        <w:t>60</w:t>
      </w:r>
      <w:r w:rsidRPr="00610F4A">
        <w:rPr>
          <w:rFonts w:ascii="メイリオ" w:eastAsia="メイリオ" w:hAnsi="メイリオ" w:cs="メイリオ" w:hint="eastAsia"/>
          <w:sz w:val="18"/>
          <w:szCs w:val="18"/>
        </w:rPr>
        <w:t>分以内であること。</w:t>
      </w:r>
      <w:r w:rsidR="00810855" w:rsidRPr="00610F4A">
        <w:rPr>
          <w:rFonts w:ascii="メイリオ" w:eastAsia="メイリオ" w:hAnsi="メイリオ" w:cs="メイリオ" w:hint="eastAsia"/>
          <w:sz w:val="18"/>
          <w:szCs w:val="18"/>
        </w:rPr>
        <w:t>（61</w:t>
      </w:r>
      <w:r w:rsidR="009A0993" w:rsidRPr="00610F4A">
        <w:rPr>
          <w:rFonts w:ascii="メイリオ" w:eastAsia="メイリオ" w:hAnsi="メイリオ" w:cs="メイリオ" w:hint="eastAsia"/>
          <w:sz w:val="18"/>
          <w:szCs w:val="18"/>
        </w:rPr>
        <w:t>分となった</w:t>
      </w:r>
      <w:r w:rsidR="00810855" w:rsidRPr="00610F4A">
        <w:rPr>
          <w:rFonts w:ascii="メイリオ" w:eastAsia="メイリオ" w:hAnsi="メイリオ" w:cs="メイリオ" w:hint="eastAsia"/>
          <w:sz w:val="18"/>
          <w:szCs w:val="18"/>
        </w:rPr>
        <w:t>時点で</w:t>
      </w:r>
      <w:r w:rsidR="00340E13" w:rsidRPr="00610F4A">
        <w:rPr>
          <w:rFonts w:ascii="メイリオ" w:eastAsia="メイリオ" w:hAnsi="メイリオ" w:cs="メイリオ"/>
          <w:sz w:val="18"/>
          <w:szCs w:val="18"/>
        </w:rPr>
        <w:t>最優秀賞の</w:t>
      </w:r>
      <w:r w:rsidR="00810855" w:rsidRPr="00610F4A">
        <w:rPr>
          <w:rFonts w:ascii="メイリオ" w:eastAsia="メイリオ" w:hAnsi="メイリオ" w:cs="メイリオ" w:hint="eastAsia"/>
          <w:sz w:val="18"/>
          <w:szCs w:val="18"/>
        </w:rPr>
        <w:t>審査対象外とする。</w:t>
      </w:r>
      <w:r w:rsidR="00810855" w:rsidRPr="00610F4A">
        <w:rPr>
          <w:rFonts w:ascii="メイリオ" w:eastAsia="メイリオ" w:hAnsi="メイリオ" w:cs="メイリオ"/>
          <w:sz w:val="18"/>
          <w:szCs w:val="18"/>
        </w:rPr>
        <w:t>）</w:t>
      </w:r>
    </w:p>
    <w:p w14:paraId="3237578A" w14:textId="77777777" w:rsidR="00E669C5" w:rsidRPr="00610F4A" w:rsidRDefault="00E669C5" w:rsidP="009C7CF7">
      <w:pPr>
        <w:pStyle w:val="a3"/>
        <w:ind w:left="810" w:hangingChars="450" w:hanging="81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・計時のスタートは</w:t>
      </w:r>
      <w:r w:rsidR="006B2020" w:rsidRPr="00610F4A">
        <w:rPr>
          <w:rFonts w:ascii="メイリオ" w:eastAsia="メイリオ" w:hAnsi="メイリオ" w:cs="メイリオ" w:hint="eastAsia"/>
          <w:sz w:val="18"/>
          <w:szCs w:val="18"/>
        </w:rPr>
        <w:t>原則的に</w:t>
      </w:r>
      <w:r w:rsidRPr="00610F4A">
        <w:rPr>
          <w:rFonts w:ascii="メイリオ" w:eastAsia="メイリオ" w:hAnsi="メイリオ" w:cs="メイリオ" w:hint="eastAsia"/>
          <w:sz w:val="18"/>
          <w:szCs w:val="18"/>
        </w:rPr>
        <w:t>「緞帳が上がり始めたとき」</w:t>
      </w:r>
      <w:r w:rsidR="006B2020" w:rsidRPr="00610F4A">
        <w:rPr>
          <w:rFonts w:ascii="メイリオ" w:eastAsia="メイリオ" w:hAnsi="メイリオ" w:cs="メイリオ" w:hint="eastAsia"/>
          <w:sz w:val="18"/>
          <w:szCs w:val="18"/>
        </w:rPr>
        <w:t>とし、緞</w:t>
      </w:r>
      <w:r w:rsidRPr="00610F4A">
        <w:rPr>
          <w:rFonts w:ascii="メイリオ" w:eastAsia="メイリオ" w:hAnsi="メイリオ" w:cs="メイリオ" w:hint="eastAsia"/>
          <w:sz w:val="18"/>
          <w:szCs w:val="18"/>
        </w:rPr>
        <w:t>帳が上がる前に照明、音、せりふなどが入る場合には、「最初の照明、音、せりふなどの入ったとき」</w:t>
      </w:r>
      <w:r w:rsidR="006B2020" w:rsidRPr="00610F4A">
        <w:rPr>
          <w:rFonts w:ascii="メイリオ" w:eastAsia="メイリオ" w:hAnsi="メイリオ" w:cs="メイリオ" w:hint="eastAsia"/>
          <w:sz w:val="18"/>
          <w:szCs w:val="18"/>
        </w:rPr>
        <w:t>とする。</w:t>
      </w:r>
    </w:p>
    <w:p w14:paraId="1026254C" w14:textId="77777777" w:rsidR="00E669C5" w:rsidRPr="00610F4A" w:rsidRDefault="00E669C5" w:rsidP="009C7CF7">
      <w:pPr>
        <w:pStyle w:val="a3"/>
        <w:ind w:left="900" w:hangingChars="500" w:hanging="90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340E13" w:rsidRPr="00610F4A">
        <w:rPr>
          <w:rFonts w:ascii="メイリオ" w:eastAsia="メイリオ" w:hAnsi="メイリオ" w:cs="メイリオ"/>
          <w:sz w:val="18"/>
          <w:szCs w:val="18"/>
        </w:rPr>
        <w:t>計時の</w:t>
      </w:r>
      <w:r w:rsidRPr="00610F4A">
        <w:rPr>
          <w:rFonts w:ascii="メイリオ" w:eastAsia="メイリオ" w:hAnsi="メイリオ" w:cs="メイリオ" w:hint="eastAsia"/>
          <w:sz w:val="18"/>
          <w:szCs w:val="18"/>
        </w:rPr>
        <w:t>ストップは</w:t>
      </w:r>
      <w:r w:rsidR="006B2020" w:rsidRPr="00610F4A">
        <w:rPr>
          <w:rFonts w:ascii="メイリオ" w:eastAsia="メイリオ" w:hAnsi="メイリオ" w:cs="メイリオ" w:hint="eastAsia"/>
          <w:sz w:val="18"/>
          <w:szCs w:val="18"/>
        </w:rPr>
        <w:t>原則的に</w:t>
      </w:r>
      <w:r w:rsidRPr="00610F4A">
        <w:rPr>
          <w:rFonts w:ascii="メイリオ" w:eastAsia="メイリオ" w:hAnsi="メイリオ" w:cs="メイリオ" w:hint="eastAsia"/>
          <w:sz w:val="18"/>
          <w:szCs w:val="18"/>
        </w:rPr>
        <w:t>「緞帳が下がり始めたとき」</w:t>
      </w:r>
      <w:r w:rsidR="006B2020" w:rsidRPr="00610F4A">
        <w:rPr>
          <w:rFonts w:ascii="メイリオ" w:eastAsia="メイリオ" w:hAnsi="メイリオ" w:cs="メイリオ" w:hint="eastAsia"/>
          <w:sz w:val="18"/>
          <w:szCs w:val="18"/>
        </w:rPr>
        <w:t>とし、緞帳が降りてからも照明、音、せりふ等演出上の効果が入る場合には</w:t>
      </w:r>
      <w:r w:rsidRPr="00610F4A">
        <w:rPr>
          <w:rFonts w:ascii="メイリオ" w:eastAsia="メイリオ" w:hAnsi="メイリオ" w:cs="メイリオ" w:hint="eastAsia"/>
          <w:sz w:val="18"/>
          <w:szCs w:val="18"/>
        </w:rPr>
        <w:t>｢最後の照明､音､せりふなどが消えたとき｣</w:t>
      </w:r>
      <w:r w:rsidR="006B2020" w:rsidRPr="00610F4A">
        <w:rPr>
          <w:rFonts w:ascii="メイリオ" w:eastAsia="メイリオ" w:hAnsi="メイリオ" w:cs="メイリオ" w:hint="eastAsia"/>
          <w:sz w:val="18"/>
          <w:szCs w:val="18"/>
        </w:rPr>
        <w:t>とする。</w:t>
      </w:r>
      <w:r w:rsidRPr="00610F4A">
        <w:rPr>
          <w:rFonts w:ascii="メイリオ" w:eastAsia="メイリオ" w:hAnsi="メイリオ" w:cs="メイリオ" w:hint="eastAsia"/>
          <w:sz w:val="18"/>
          <w:szCs w:val="18"/>
        </w:rPr>
        <w:t xml:space="preserve">  </w:t>
      </w:r>
    </w:p>
    <w:p w14:paraId="2271981F"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２. 上演当日におけるキャスト、スタッフ</w:t>
      </w:r>
      <w:r w:rsidR="006B2020" w:rsidRPr="00610F4A">
        <w:rPr>
          <w:rFonts w:ascii="メイリオ" w:eastAsia="メイリオ" w:hAnsi="メイリオ" w:cs="メイリオ" w:hint="eastAsia"/>
          <w:sz w:val="18"/>
          <w:szCs w:val="18"/>
        </w:rPr>
        <w:t>は、在校中の生徒であること。顧問はスタッフとしてのみ協力できる</w:t>
      </w:r>
      <w:r w:rsidR="00340E13" w:rsidRPr="00610F4A">
        <w:rPr>
          <w:rFonts w:ascii="メイリオ" w:eastAsia="メイリオ" w:hAnsi="メイリオ" w:cs="メイリオ" w:hint="eastAsia"/>
          <w:sz w:val="18"/>
          <w:szCs w:val="18"/>
        </w:rPr>
        <w:t>。</w:t>
      </w:r>
    </w:p>
    <w:p w14:paraId="7AE5A9FC"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３. 各校で認められたコーチについては</w:t>
      </w:r>
      <w:r w:rsidR="00507BD0" w:rsidRPr="00610F4A">
        <w:rPr>
          <w:rFonts w:ascii="メイリオ" w:eastAsia="メイリオ" w:hAnsi="メイリオ" w:cs="メイリオ"/>
          <w:sz w:val="18"/>
          <w:szCs w:val="18"/>
        </w:rPr>
        <w:t>3名までとし、</w:t>
      </w:r>
      <w:r w:rsidR="00340E13" w:rsidRPr="00610F4A">
        <w:rPr>
          <w:rFonts w:ascii="メイリオ" w:eastAsia="メイリオ" w:hAnsi="メイリオ" w:cs="メイリオ" w:hint="eastAsia"/>
          <w:sz w:val="18"/>
          <w:szCs w:val="18"/>
        </w:rPr>
        <w:t>「</w:t>
      </w:r>
      <w:r w:rsidR="00340E13" w:rsidRPr="00610F4A">
        <w:rPr>
          <w:rFonts w:ascii="メイリオ" w:eastAsia="メイリオ" w:hAnsi="メイリオ" w:cs="メイリオ"/>
          <w:sz w:val="18"/>
          <w:szCs w:val="18"/>
        </w:rPr>
        <w:t>参加申込書」に必ず記載し届け出ること。</w:t>
      </w:r>
      <w:r w:rsidR="00E00181" w:rsidRPr="00610F4A">
        <w:rPr>
          <w:rFonts w:ascii="メイリオ" w:eastAsia="メイリオ" w:hAnsi="メイリオ" w:cs="メイリオ"/>
          <w:sz w:val="18"/>
          <w:szCs w:val="18"/>
        </w:rPr>
        <w:t>コーチには</w:t>
      </w:r>
      <w:r w:rsidRPr="00610F4A">
        <w:rPr>
          <w:rFonts w:ascii="メイリオ" w:eastAsia="メイリオ" w:hAnsi="メイリオ" w:cs="メイリオ" w:hint="eastAsia"/>
          <w:sz w:val="18"/>
          <w:szCs w:val="18"/>
        </w:rPr>
        <w:t>リハーサル時・</w:t>
      </w:r>
      <w:r w:rsidR="00E00181" w:rsidRPr="00610F4A">
        <w:rPr>
          <w:rFonts w:ascii="メイリオ" w:eastAsia="メイリオ" w:hAnsi="メイリオ" w:cs="メイリオ" w:hint="eastAsia"/>
          <w:sz w:val="18"/>
          <w:szCs w:val="18"/>
        </w:rPr>
        <w:t>本番での立会い・指導を認めるが</w:t>
      </w:r>
      <w:r w:rsidR="00E00181" w:rsidRPr="00610F4A">
        <w:rPr>
          <w:rFonts w:ascii="メイリオ" w:eastAsia="メイリオ" w:hAnsi="メイリオ" w:cs="メイリオ"/>
          <w:sz w:val="18"/>
          <w:szCs w:val="18"/>
        </w:rPr>
        <w:t>、</w:t>
      </w:r>
      <w:r w:rsidR="00E00181" w:rsidRPr="00610F4A">
        <w:rPr>
          <w:rFonts w:ascii="メイリオ" w:eastAsia="メイリオ" w:hAnsi="メイリオ" w:cs="メイリオ" w:hint="eastAsia"/>
          <w:sz w:val="18"/>
          <w:szCs w:val="18"/>
        </w:rPr>
        <w:t>音響・照明の操作は一切禁止する。</w:t>
      </w:r>
    </w:p>
    <w:p w14:paraId="57B728C0"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４. </w:t>
      </w:r>
      <w:r w:rsidR="00E00181" w:rsidRPr="00610F4A">
        <w:rPr>
          <w:rFonts w:ascii="メイリオ" w:eastAsia="メイリオ" w:hAnsi="メイリオ" w:cs="メイリオ"/>
          <w:sz w:val="18"/>
          <w:szCs w:val="18"/>
        </w:rPr>
        <w:t>打合せ、リハーサル及び</w:t>
      </w:r>
      <w:r w:rsidRPr="00610F4A">
        <w:rPr>
          <w:rFonts w:ascii="メイリオ" w:eastAsia="メイリオ" w:hAnsi="メイリオ" w:cs="メイリオ" w:hint="eastAsia"/>
          <w:sz w:val="18"/>
          <w:szCs w:val="18"/>
        </w:rPr>
        <w:t>上演にあたっては、必ず顧問の付き添いがあること。</w:t>
      </w:r>
    </w:p>
    <w:p w14:paraId="28A31F80" w14:textId="4864F9BE" w:rsidR="00E669C5" w:rsidRPr="0016089D" w:rsidRDefault="00E669C5" w:rsidP="00BF2B2A">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５. </w:t>
      </w:r>
      <w:r w:rsidR="00BF2B2A">
        <w:rPr>
          <w:rFonts w:ascii="メイリオ" w:eastAsia="メイリオ" w:hAnsi="メイリオ" w:cs="メイリオ" w:hint="eastAsia"/>
          <w:sz w:val="18"/>
          <w:szCs w:val="18"/>
        </w:rPr>
        <w:t>以下に該当する作品を上演する場合は、必</w:t>
      </w:r>
      <w:r w:rsidR="00BF2B2A" w:rsidRPr="0016089D">
        <w:rPr>
          <w:rFonts w:ascii="メイリオ" w:eastAsia="メイリオ" w:hAnsi="メイリオ" w:cs="メイリオ" w:hint="eastAsia"/>
          <w:sz w:val="18"/>
          <w:szCs w:val="18"/>
        </w:rPr>
        <w:t>ず</w:t>
      </w:r>
      <w:r w:rsidR="009C5B32" w:rsidRPr="0016089D">
        <w:rPr>
          <w:rFonts w:ascii="メイリオ" w:eastAsia="メイリオ" w:hAnsi="メイリオ" w:cs="メイリオ" w:hint="eastAsia"/>
          <w:sz w:val="18"/>
          <w:szCs w:val="18"/>
        </w:rPr>
        <w:t>原作者の上演許可または脚色許可を得、著作権使用料（１</w:t>
      </w:r>
      <w:r w:rsidRPr="0016089D">
        <w:rPr>
          <w:rFonts w:ascii="メイリオ" w:eastAsia="メイリオ" w:hAnsi="メイリオ" w:cs="メイリオ" w:hint="eastAsia"/>
          <w:sz w:val="18"/>
          <w:szCs w:val="18"/>
        </w:rPr>
        <w:t>幕物無料上演の場合、１回公演につき5,000円以上、外国の作品の場合は別に規定が有り)を支払ってから上演すること。</w:t>
      </w:r>
    </w:p>
    <w:p w14:paraId="64CDBE1F" w14:textId="5C770432" w:rsidR="00BF2B2A" w:rsidRPr="0016089D" w:rsidRDefault="00BF2B2A" w:rsidP="00BF2B2A">
      <w:pPr>
        <w:pStyle w:val="a3"/>
        <w:ind w:left="720" w:hangingChars="400" w:hanging="720"/>
        <w:rPr>
          <w:rFonts w:ascii="メイリオ" w:eastAsia="メイリオ" w:hAnsi="メイリオ" w:cs="メイリオ"/>
          <w:sz w:val="18"/>
          <w:szCs w:val="18"/>
        </w:rPr>
      </w:pPr>
      <w:r w:rsidRPr="0016089D">
        <w:rPr>
          <w:rFonts w:ascii="メイリオ" w:eastAsia="メイリオ" w:hAnsi="メイリオ" w:cs="メイリオ" w:hint="eastAsia"/>
          <w:sz w:val="18"/>
          <w:szCs w:val="18"/>
        </w:rPr>
        <w:t xml:space="preserve">　　　</w:t>
      </w:r>
      <w:r w:rsidR="00B82DED" w:rsidRPr="0016089D">
        <w:rPr>
          <w:rFonts w:ascii="メイリオ" w:eastAsia="メイリオ" w:hAnsi="メイリオ" w:cs="メイリオ" w:hint="eastAsia"/>
          <w:sz w:val="18"/>
          <w:szCs w:val="18"/>
        </w:rPr>
        <w:t xml:space="preserve">　　</w:t>
      </w:r>
      <w:r w:rsidRPr="0016089D">
        <w:rPr>
          <w:rFonts w:ascii="メイリオ" w:eastAsia="メイリオ" w:hAnsi="メイリオ" w:cs="メイリオ" w:hint="eastAsia"/>
          <w:sz w:val="18"/>
          <w:szCs w:val="18"/>
        </w:rPr>
        <w:t>①脚色…小説、物語、絵本、その他戯曲以外の著作物を原作として脚本化したもの</w:t>
      </w:r>
    </w:p>
    <w:p w14:paraId="5715DC9B" w14:textId="69181D58" w:rsidR="00BF2B2A" w:rsidRPr="0016089D" w:rsidRDefault="00BF2B2A" w:rsidP="00BF2B2A">
      <w:pPr>
        <w:pStyle w:val="a3"/>
        <w:ind w:left="720" w:hangingChars="400" w:hanging="720"/>
        <w:rPr>
          <w:rFonts w:ascii="メイリオ" w:eastAsia="メイリオ" w:hAnsi="メイリオ" w:cs="メイリオ"/>
          <w:sz w:val="18"/>
          <w:szCs w:val="18"/>
        </w:rPr>
      </w:pPr>
      <w:r w:rsidRPr="0016089D">
        <w:rPr>
          <w:rFonts w:ascii="メイリオ" w:eastAsia="メイリオ" w:hAnsi="メイリオ" w:cs="メイリオ" w:hint="eastAsia"/>
          <w:sz w:val="18"/>
          <w:szCs w:val="18"/>
        </w:rPr>
        <w:t xml:space="preserve">　　　</w:t>
      </w:r>
      <w:r w:rsidR="00B82DED" w:rsidRPr="0016089D">
        <w:rPr>
          <w:rFonts w:ascii="メイリオ" w:eastAsia="メイリオ" w:hAnsi="メイリオ" w:cs="メイリオ" w:hint="eastAsia"/>
          <w:sz w:val="18"/>
          <w:szCs w:val="18"/>
        </w:rPr>
        <w:t xml:space="preserve">　　</w:t>
      </w:r>
      <w:r w:rsidRPr="0016089D">
        <w:rPr>
          <w:rFonts w:ascii="メイリオ" w:eastAsia="メイリオ" w:hAnsi="メイリオ" w:cs="メイリオ" w:hint="eastAsia"/>
          <w:sz w:val="18"/>
          <w:szCs w:val="18"/>
        </w:rPr>
        <w:t>②翻案…他の演劇作品をもとに、設定・背景等を変えて新たに脚本化したもの</w:t>
      </w:r>
    </w:p>
    <w:p w14:paraId="0F902F82" w14:textId="49767105" w:rsidR="00BF2B2A" w:rsidRPr="0016089D" w:rsidRDefault="00BF2B2A" w:rsidP="00BF2B2A">
      <w:pPr>
        <w:pStyle w:val="a3"/>
        <w:ind w:left="720" w:hangingChars="400" w:hanging="720"/>
        <w:rPr>
          <w:rFonts w:ascii="メイリオ" w:eastAsia="メイリオ" w:hAnsi="メイリオ" w:cs="メイリオ"/>
          <w:sz w:val="18"/>
          <w:szCs w:val="18"/>
        </w:rPr>
      </w:pPr>
      <w:r w:rsidRPr="0016089D">
        <w:rPr>
          <w:rFonts w:ascii="メイリオ" w:eastAsia="メイリオ" w:hAnsi="メイリオ" w:cs="メイリオ" w:hint="eastAsia"/>
          <w:sz w:val="18"/>
          <w:szCs w:val="18"/>
        </w:rPr>
        <w:t xml:space="preserve">　　　</w:t>
      </w:r>
      <w:r w:rsidR="00B82DED" w:rsidRPr="0016089D">
        <w:rPr>
          <w:rFonts w:ascii="メイリオ" w:eastAsia="メイリオ" w:hAnsi="メイリオ" w:cs="メイリオ" w:hint="eastAsia"/>
          <w:sz w:val="18"/>
          <w:szCs w:val="18"/>
        </w:rPr>
        <w:t xml:space="preserve">　　</w:t>
      </w:r>
      <w:r w:rsidRPr="0016089D">
        <w:rPr>
          <w:rFonts w:ascii="メイリオ" w:eastAsia="メイリオ" w:hAnsi="メイリオ" w:cs="メイリオ" w:hint="eastAsia"/>
          <w:sz w:val="18"/>
          <w:szCs w:val="18"/>
        </w:rPr>
        <w:t>③構成…</w:t>
      </w:r>
      <w:r w:rsidR="00B82DED" w:rsidRPr="0016089D">
        <w:rPr>
          <w:rFonts w:ascii="メイリオ" w:eastAsia="メイリオ" w:hAnsi="メイリオ" w:cs="メイリオ" w:hint="eastAsia"/>
          <w:sz w:val="18"/>
          <w:szCs w:val="18"/>
        </w:rPr>
        <w:t>既成脚本をもとに場面の組み換えなどの大きな変更を行い上演するもの</w:t>
      </w:r>
    </w:p>
    <w:p w14:paraId="2B770A2C" w14:textId="639CBCAA" w:rsidR="00BF2B2A" w:rsidRPr="0016089D" w:rsidRDefault="00BF2B2A" w:rsidP="00BF2B2A">
      <w:pPr>
        <w:pStyle w:val="a3"/>
        <w:ind w:left="720" w:hangingChars="400" w:hanging="720"/>
        <w:rPr>
          <w:rFonts w:ascii="メイリオ" w:eastAsia="メイリオ" w:hAnsi="メイリオ" w:cs="メイリオ"/>
          <w:sz w:val="18"/>
          <w:szCs w:val="18"/>
        </w:rPr>
      </w:pPr>
      <w:r w:rsidRPr="0016089D">
        <w:rPr>
          <w:rFonts w:ascii="メイリオ" w:eastAsia="メイリオ" w:hAnsi="メイリオ" w:cs="メイリオ" w:hint="eastAsia"/>
          <w:sz w:val="18"/>
          <w:szCs w:val="18"/>
        </w:rPr>
        <w:t xml:space="preserve">　　　</w:t>
      </w:r>
      <w:r w:rsidR="00B82DED" w:rsidRPr="0016089D">
        <w:rPr>
          <w:rFonts w:ascii="メイリオ" w:eastAsia="メイリオ" w:hAnsi="メイリオ" w:cs="メイリオ" w:hint="eastAsia"/>
          <w:sz w:val="18"/>
          <w:szCs w:val="18"/>
        </w:rPr>
        <w:t xml:space="preserve">　　</w:t>
      </w:r>
      <w:r w:rsidRPr="0016089D">
        <w:rPr>
          <w:rFonts w:ascii="メイリオ" w:eastAsia="メイリオ" w:hAnsi="メイリオ" w:cs="メイリオ" w:hint="eastAsia"/>
          <w:sz w:val="18"/>
          <w:szCs w:val="18"/>
        </w:rPr>
        <w:t>④潤色</w:t>
      </w:r>
      <w:r w:rsidR="00B82DED" w:rsidRPr="0016089D">
        <w:rPr>
          <w:rFonts w:ascii="メイリオ" w:eastAsia="メイリオ" w:hAnsi="メイリオ" w:cs="メイリオ" w:hint="eastAsia"/>
          <w:sz w:val="18"/>
          <w:szCs w:val="18"/>
        </w:rPr>
        <w:t>…既成脚本の一部に改変を加えて上演するもの</w:t>
      </w:r>
    </w:p>
    <w:p w14:paraId="788C9A42" w14:textId="5D149606" w:rsidR="00BF2B2A" w:rsidRPr="0016089D" w:rsidRDefault="00BF2B2A" w:rsidP="00BF2B2A">
      <w:pPr>
        <w:pStyle w:val="a3"/>
        <w:ind w:left="720" w:hangingChars="400" w:hanging="720"/>
        <w:rPr>
          <w:rFonts w:ascii="メイリオ" w:eastAsia="メイリオ" w:hAnsi="メイリオ" w:cs="メイリオ"/>
          <w:sz w:val="18"/>
          <w:szCs w:val="18"/>
        </w:rPr>
      </w:pPr>
      <w:r w:rsidRPr="0016089D">
        <w:rPr>
          <w:rFonts w:ascii="メイリオ" w:eastAsia="メイリオ" w:hAnsi="メイリオ" w:cs="メイリオ" w:hint="eastAsia"/>
          <w:sz w:val="18"/>
          <w:szCs w:val="18"/>
        </w:rPr>
        <w:t xml:space="preserve">　　　</w:t>
      </w:r>
      <w:r w:rsidR="00B82DED" w:rsidRPr="0016089D">
        <w:rPr>
          <w:rFonts w:ascii="メイリオ" w:eastAsia="メイリオ" w:hAnsi="メイリオ" w:cs="メイリオ" w:hint="eastAsia"/>
          <w:sz w:val="18"/>
          <w:szCs w:val="18"/>
        </w:rPr>
        <w:t xml:space="preserve">　　</w:t>
      </w:r>
      <w:r w:rsidRPr="0016089D">
        <w:rPr>
          <w:rFonts w:ascii="メイリオ" w:eastAsia="メイリオ" w:hAnsi="メイリオ" w:cs="メイリオ" w:hint="eastAsia"/>
          <w:sz w:val="18"/>
          <w:szCs w:val="18"/>
        </w:rPr>
        <w:t>⑤既成</w:t>
      </w:r>
      <w:r w:rsidR="00B82DED" w:rsidRPr="0016089D">
        <w:rPr>
          <w:rFonts w:ascii="メイリオ" w:eastAsia="メイリオ" w:hAnsi="メイリオ" w:cs="メイリオ" w:hint="eastAsia"/>
          <w:sz w:val="18"/>
          <w:szCs w:val="18"/>
        </w:rPr>
        <w:t>…既成脚本をそのまま上演するもの</w:t>
      </w:r>
    </w:p>
    <w:p w14:paraId="14FC2B7F" w14:textId="60E982E7" w:rsidR="00E669C5" w:rsidRPr="00610F4A" w:rsidRDefault="00E00181" w:rsidP="00B82DED">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E94463">
        <w:rPr>
          <w:rFonts w:ascii="メイリオ" w:eastAsia="メイリオ" w:hAnsi="メイリオ" w:cs="メイリオ" w:hint="eastAsia"/>
          <w:sz w:val="18"/>
          <w:szCs w:val="18"/>
        </w:rPr>
        <w:t>・</w:t>
      </w:r>
      <w:r w:rsidRPr="00610F4A">
        <w:rPr>
          <w:rFonts w:ascii="メイリオ" w:eastAsia="メイリオ" w:hAnsi="メイリオ" w:cs="メイリオ" w:hint="eastAsia"/>
          <w:sz w:val="18"/>
          <w:szCs w:val="18"/>
        </w:rPr>
        <w:t>地区大会まで</w:t>
      </w:r>
      <w:r w:rsidR="00E669C5" w:rsidRPr="00610F4A">
        <w:rPr>
          <w:rFonts w:ascii="メイリオ" w:eastAsia="メイリオ" w:hAnsi="メイリオ" w:cs="メイリオ" w:hint="eastAsia"/>
          <w:sz w:val="18"/>
          <w:szCs w:val="18"/>
        </w:rPr>
        <w:t>に上演・脚色許可書(見本は別紙)</w:t>
      </w:r>
      <w:r w:rsidRPr="00610F4A">
        <w:rPr>
          <w:rFonts w:ascii="メイリオ" w:eastAsia="メイリオ" w:hAnsi="メイリオ" w:cs="メイリオ" w:hint="eastAsia"/>
          <w:sz w:val="18"/>
          <w:szCs w:val="18"/>
        </w:rPr>
        <w:t>を地区代表に提出すること｡</w:t>
      </w:r>
    </w:p>
    <w:p w14:paraId="291D713E" w14:textId="7A9C4B71"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E94463">
        <w:rPr>
          <w:rFonts w:ascii="メイリオ" w:eastAsia="メイリオ" w:hAnsi="メイリオ" w:cs="メイリオ" w:hint="eastAsia"/>
          <w:sz w:val="18"/>
          <w:szCs w:val="18"/>
        </w:rPr>
        <w:t>・</w:t>
      </w:r>
      <w:r w:rsidR="00E00181" w:rsidRPr="00610F4A">
        <w:rPr>
          <w:rFonts w:ascii="メイリオ" w:eastAsia="メイリオ" w:hAnsi="メイリオ" w:cs="メイリオ" w:hint="eastAsia"/>
          <w:sz w:val="18"/>
          <w:szCs w:val="18"/>
        </w:rPr>
        <w:t>府大会で再度上演する場合はあらためて許可を得、</w:t>
      </w:r>
      <w:r w:rsidR="00E00181" w:rsidRPr="00610F4A">
        <w:rPr>
          <w:rFonts w:ascii="メイリオ" w:eastAsia="メイリオ" w:hAnsi="メイリオ" w:cs="メイリオ"/>
          <w:sz w:val="18"/>
          <w:szCs w:val="18"/>
        </w:rPr>
        <w:t>常任委員会に提出すること</w:t>
      </w:r>
      <w:r w:rsidRPr="00610F4A">
        <w:rPr>
          <w:rFonts w:ascii="メイリオ" w:eastAsia="メイリオ" w:hAnsi="メイリオ" w:cs="メイリオ" w:hint="eastAsia"/>
          <w:sz w:val="18"/>
          <w:szCs w:val="18"/>
        </w:rPr>
        <w:t>。</w:t>
      </w:r>
    </w:p>
    <w:p w14:paraId="69B3184E" w14:textId="77777777" w:rsidR="00E94463" w:rsidRDefault="00E669C5" w:rsidP="00E94463">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６. </w:t>
      </w:r>
      <w:r w:rsidR="00E00181" w:rsidRPr="00610F4A">
        <w:rPr>
          <w:rFonts w:ascii="メイリオ" w:eastAsia="メイリオ" w:hAnsi="メイリオ" w:cs="メイリオ" w:hint="eastAsia"/>
          <w:sz w:val="18"/>
          <w:szCs w:val="18"/>
        </w:rPr>
        <w:t>創作脚本については作者名を明示</w:t>
      </w:r>
      <w:r w:rsidRPr="00610F4A">
        <w:rPr>
          <w:rFonts w:ascii="メイリオ" w:eastAsia="メイリオ" w:hAnsi="メイリオ" w:cs="メイリオ" w:hint="eastAsia"/>
          <w:sz w:val="18"/>
          <w:szCs w:val="18"/>
        </w:rPr>
        <w:t>すること。</w:t>
      </w:r>
      <w:r w:rsidR="004750EE" w:rsidRPr="00610F4A">
        <w:rPr>
          <w:rFonts w:ascii="メイリオ" w:eastAsia="メイリオ" w:hAnsi="メイリオ" w:cs="メイリオ" w:hint="eastAsia"/>
          <w:sz w:val="18"/>
          <w:szCs w:val="18"/>
        </w:rPr>
        <w:t>「同</w:t>
      </w:r>
      <w:r w:rsidRPr="00610F4A">
        <w:rPr>
          <w:rFonts w:ascii="メイリオ" w:eastAsia="メイリオ" w:hAnsi="メイリオ" w:cs="メイリオ" w:hint="eastAsia"/>
          <w:sz w:val="18"/>
          <w:szCs w:val="18"/>
        </w:rPr>
        <w:t>高校演劇部作」</w:t>
      </w:r>
      <w:r w:rsidR="00E00181" w:rsidRPr="00610F4A">
        <w:rPr>
          <w:rFonts w:ascii="メイリオ" w:eastAsia="メイリオ" w:hAnsi="メイリオ" w:cs="メイリオ" w:hint="eastAsia"/>
          <w:sz w:val="18"/>
          <w:szCs w:val="18"/>
        </w:rPr>
        <w:t>等の表記は避ける</w:t>
      </w:r>
      <w:r w:rsidR="004750EE" w:rsidRPr="00610F4A">
        <w:rPr>
          <w:rFonts w:ascii="メイリオ" w:eastAsia="メイリオ" w:hAnsi="メイリオ" w:cs="メイリオ" w:hint="eastAsia"/>
          <w:sz w:val="18"/>
          <w:szCs w:val="18"/>
        </w:rPr>
        <w:t>。</w:t>
      </w:r>
    </w:p>
    <w:p w14:paraId="0CFA8621" w14:textId="09626936" w:rsidR="00F240C0" w:rsidRPr="00610F4A" w:rsidRDefault="009A0993" w:rsidP="00E94463">
      <w:pPr>
        <w:pStyle w:val="a3"/>
        <w:ind w:left="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複数の生徒による合作、顧問と生徒による合作の場合は合作者</w:t>
      </w:r>
      <w:r w:rsidR="003B42C4" w:rsidRPr="00610F4A">
        <w:rPr>
          <w:rFonts w:ascii="メイリオ" w:eastAsia="メイリオ" w:hAnsi="メイリオ" w:cs="メイリオ" w:hint="eastAsia"/>
          <w:sz w:val="18"/>
          <w:szCs w:val="18"/>
        </w:rPr>
        <w:t>の名前を書くこと。また</w:t>
      </w:r>
      <w:r w:rsidR="004750EE" w:rsidRPr="00610F4A">
        <w:rPr>
          <w:rFonts w:ascii="メイリオ" w:eastAsia="メイリオ" w:hAnsi="メイリオ" w:cs="メイリオ" w:hint="eastAsia"/>
          <w:sz w:val="18"/>
          <w:szCs w:val="18"/>
        </w:rPr>
        <w:t>討議・相談によって創作された場合は</w:t>
      </w:r>
      <w:r w:rsidR="00E669C5" w:rsidRPr="00610F4A">
        <w:rPr>
          <w:rFonts w:ascii="メイリオ" w:eastAsia="メイリオ" w:hAnsi="メイリオ" w:cs="メイリオ" w:hint="eastAsia"/>
          <w:sz w:val="18"/>
          <w:szCs w:val="18"/>
        </w:rPr>
        <w:t>中心</w:t>
      </w:r>
      <w:r w:rsidR="004750EE" w:rsidRPr="00610F4A">
        <w:rPr>
          <w:rFonts w:ascii="メイリオ" w:eastAsia="メイリオ" w:hAnsi="メイリオ" w:cs="メイリオ" w:hint="eastAsia"/>
          <w:sz w:val="18"/>
          <w:szCs w:val="18"/>
        </w:rPr>
        <w:t>となって執筆し</w:t>
      </w:r>
      <w:r w:rsidR="00E669C5" w:rsidRPr="00610F4A">
        <w:rPr>
          <w:rFonts w:ascii="メイリオ" w:eastAsia="メイリオ" w:hAnsi="メイリオ" w:cs="メイリオ" w:hint="eastAsia"/>
          <w:sz w:val="18"/>
          <w:szCs w:val="18"/>
        </w:rPr>
        <w:t>た</w:t>
      </w:r>
      <w:r w:rsidR="003B42C4" w:rsidRPr="00610F4A">
        <w:rPr>
          <w:rFonts w:ascii="メイリオ" w:eastAsia="メイリオ" w:hAnsi="メイリオ" w:cs="メイリオ" w:hint="eastAsia"/>
          <w:sz w:val="18"/>
          <w:szCs w:val="18"/>
        </w:rPr>
        <w:t>者</w:t>
      </w:r>
      <w:r w:rsidR="00DB0BC3" w:rsidRPr="00610F4A">
        <w:rPr>
          <w:rFonts w:ascii="メイリオ" w:eastAsia="メイリオ" w:hAnsi="メイリオ" w:cs="メイリオ"/>
          <w:sz w:val="18"/>
          <w:szCs w:val="18"/>
        </w:rPr>
        <w:t>のみ</w:t>
      </w:r>
      <w:r w:rsidR="004750EE" w:rsidRPr="00610F4A">
        <w:rPr>
          <w:rFonts w:ascii="メイリオ" w:eastAsia="メイリオ" w:hAnsi="メイリオ" w:cs="メイリオ" w:hint="eastAsia"/>
          <w:sz w:val="18"/>
          <w:szCs w:val="18"/>
        </w:rPr>
        <w:t>を</w:t>
      </w:r>
      <w:r w:rsidR="00E669C5" w:rsidRPr="00610F4A">
        <w:rPr>
          <w:rFonts w:ascii="メイリオ" w:eastAsia="メイリオ" w:hAnsi="メイリオ" w:cs="メイリオ" w:hint="eastAsia"/>
          <w:sz w:val="18"/>
          <w:szCs w:val="18"/>
        </w:rPr>
        <w:t>作者</w:t>
      </w:r>
      <w:r w:rsidR="004750EE" w:rsidRPr="00610F4A">
        <w:rPr>
          <w:rFonts w:ascii="メイリオ" w:eastAsia="メイリオ" w:hAnsi="メイリオ" w:cs="メイリオ" w:hint="eastAsia"/>
          <w:sz w:val="18"/>
          <w:szCs w:val="18"/>
        </w:rPr>
        <w:t>欄</w:t>
      </w:r>
      <w:r w:rsidRPr="00610F4A">
        <w:rPr>
          <w:rFonts w:ascii="メイリオ" w:eastAsia="メイリオ" w:hAnsi="メイリオ" w:cs="メイリオ"/>
          <w:sz w:val="18"/>
          <w:szCs w:val="18"/>
        </w:rPr>
        <w:t>に</w:t>
      </w:r>
      <w:r w:rsidR="003B42C4" w:rsidRPr="00610F4A">
        <w:rPr>
          <w:rFonts w:ascii="メイリオ" w:eastAsia="メイリオ" w:hAnsi="メイリオ" w:cs="メイリオ" w:hint="eastAsia"/>
          <w:sz w:val="18"/>
          <w:szCs w:val="18"/>
        </w:rPr>
        <w:t>記入し、</w:t>
      </w:r>
      <w:r w:rsidR="00E669C5" w:rsidRPr="00610F4A">
        <w:rPr>
          <w:rFonts w:ascii="メイリオ" w:eastAsia="メイリオ" w:hAnsi="メイリオ" w:cs="メイリオ" w:hint="eastAsia"/>
          <w:sz w:val="18"/>
          <w:szCs w:val="18"/>
        </w:rPr>
        <w:t>顧問</w:t>
      </w:r>
      <w:r w:rsidR="004750EE" w:rsidRPr="00610F4A">
        <w:rPr>
          <w:rFonts w:ascii="メイリオ" w:eastAsia="メイリオ" w:hAnsi="メイリオ" w:cs="メイリオ" w:hint="eastAsia"/>
          <w:sz w:val="18"/>
          <w:szCs w:val="18"/>
        </w:rPr>
        <w:t>や他</w:t>
      </w:r>
      <w:r w:rsidR="00E669C5" w:rsidRPr="00610F4A">
        <w:rPr>
          <w:rFonts w:ascii="メイリオ" w:eastAsia="メイリオ" w:hAnsi="メイリオ" w:cs="メイリオ" w:hint="eastAsia"/>
          <w:sz w:val="18"/>
          <w:szCs w:val="18"/>
        </w:rPr>
        <w:t>の</w:t>
      </w:r>
      <w:r w:rsidR="00DB0BC3" w:rsidRPr="00610F4A">
        <w:rPr>
          <w:rFonts w:ascii="メイリオ" w:eastAsia="メイリオ" w:hAnsi="メイリオ" w:cs="メイリオ" w:hint="eastAsia"/>
          <w:sz w:val="18"/>
          <w:szCs w:val="18"/>
        </w:rPr>
        <w:t>生徒が加筆・訂正に関わった場合に</w:t>
      </w:r>
      <w:r w:rsidR="00DB0BC3" w:rsidRPr="00610F4A">
        <w:rPr>
          <w:rFonts w:ascii="メイリオ" w:eastAsia="メイリオ" w:hAnsi="メイリオ" w:cs="メイリオ" w:hint="eastAsia"/>
          <w:b/>
          <w:sz w:val="18"/>
          <w:szCs w:val="18"/>
        </w:rPr>
        <w:t>限り</w:t>
      </w:r>
      <w:r w:rsidR="00E94463" w:rsidRPr="00E94463">
        <w:rPr>
          <w:rFonts w:ascii="メイリオ" w:eastAsia="メイリオ" w:hAnsi="メイリオ" w:cs="メイリオ" w:hint="eastAsia"/>
          <w:bCs/>
          <w:sz w:val="18"/>
          <w:szCs w:val="18"/>
        </w:rPr>
        <w:t>、</w:t>
      </w:r>
      <w:r w:rsidR="00F240C0" w:rsidRPr="00610F4A">
        <w:rPr>
          <w:rFonts w:ascii="メイリオ" w:eastAsia="メイリオ" w:hAnsi="メイリオ" w:cs="メイリオ" w:hint="eastAsia"/>
          <w:sz w:val="18"/>
          <w:szCs w:val="18"/>
        </w:rPr>
        <w:t>補作者として記入す</w:t>
      </w:r>
      <w:r w:rsidR="00E669C5" w:rsidRPr="00610F4A">
        <w:rPr>
          <w:rFonts w:ascii="メイリオ" w:eastAsia="メイリオ" w:hAnsi="メイリオ" w:cs="メイリオ" w:hint="eastAsia"/>
          <w:sz w:val="18"/>
          <w:szCs w:val="18"/>
        </w:rPr>
        <w:t>る</w:t>
      </w:r>
      <w:r w:rsidR="00174C2F" w:rsidRPr="00610F4A">
        <w:rPr>
          <w:rFonts w:ascii="メイリオ" w:eastAsia="メイリオ" w:hAnsi="メイリオ" w:cs="メイリオ"/>
          <w:sz w:val="18"/>
          <w:szCs w:val="18"/>
        </w:rPr>
        <w:t>こと</w:t>
      </w:r>
      <w:r w:rsidR="00E669C5" w:rsidRPr="00610F4A">
        <w:rPr>
          <w:rFonts w:ascii="メイリオ" w:eastAsia="メイリオ" w:hAnsi="メイリオ" w:cs="メイリオ" w:hint="eastAsia"/>
          <w:sz w:val="18"/>
          <w:szCs w:val="18"/>
        </w:rPr>
        <w:t>。</w:t>
      </w:r>
    </w:p>
    <w:p w14:paraId="01F845E8" w14:textId="77777777" w:rsidR="00E669C5" w:rsidRPr="00610F4A" w:rsidRDefault="00A72614" w:rsidP="008D0B67">
      <w:pPr>
        <w:pStyle w:val="a3"/>
        <w:ind w:left="840"/>
        <w:rPr>
          <w:rFonts w:ascii="メイリオ" w:eastAsia="メイリオ" w:hAnsi="メイリオ" w:cs="メイリオ"/>
          <w:sz w:val="18"/>
          <w:szCs w:val="18"/>
        </w:rPr>
      </w:pPr>
      <w:r w:rsidRPr="00610F4A">
        <w:rPr>
          <w:rFonts w:ascii="メイリオ" w:eastAsia="メイリオ" w:hAnsi="メイリオ" w:cs="メイリオ" w:hint="eastAsia"/>
          <w:sz w:val="18"/>
          <w:szCs w:val="18"/>
        </w:rPr>
        <w:t>参加申し込み</w:t>
      </w:r>
      <w:r w:rsidR="00E669C5" w:rsidRPr="00610F4A">
        <w:rPr>
          <w:rFonts w:ascii="メイリオ" w:eastAsia="メイリオ" w:hAnsi="メイリオ" w:cs="メイリオ" w:hint="eastAsia"/>
          <w:sz w:val="18"/>
          <w:szCs w:val="18"/>
        </w:rPr>
        <w:t>の段階では脚本が未完のため「演劇部作」とした</w:t>
      </w:r>
      <w:r w:rsidR="00E00181" w:rsidRPr="00610F4A">
        <w:rPr>
          <w:rFonts w:ascii="メイリオ" w:eastAsia="メイリオ" w:hAnsi="メイリオ" w:cs="メイリオ" w:hint="eastAsia"/>
          <w:sz w:val="18"/>
          <w:szCs w:val="18"/>
        </w:rPr>
        <w:t>場合も、地区大会までに</w:t>
      </w:r>
      <w:r w:rsidR="006B2020" w:rsidRPr="00610F4A">
        <w:rPr>
          <w:rFonts w:ascii="メイリオ" w:eastAsia="メイリオ" w:hAnsi="メイリオ" w:cs="メイリオ" w:hint="eastAsia"/>
          <w:sz w:val="18"/>
          <w:szCs w:val="18"/>
        </w:rPr>
        <w:t>作者名を報告すること</w:t>
      </w:r>
      <w:r w:rsidR="00E669C5" w:rsidRPr="00610F4A">
        <w:rPr>
          <w:rFonts w:ascii="メイリオ" w:eastAsia="メイリオ" w:hAnsi="メイリオ" w:cs="メイリオ" w:hint="eastAsia"/>
          <w:sz w:val="18"/>
          <w:szCs w:val="18"/>
        </w:rPr>
        <w:t>。</w:t>
      </w:r>
    </w:p>
    <w:p w14:paraId="2C9E8550"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７. 音楽著作権については、日本音楽著作権協会（JASRAC</w:t>
      </w:r>
      <w:r w:rsidR="00810855" w:rsidRPr="00610F4A">
        <w:rPr>
          <w:rFonts w:ascii="メイリオ" w:eastAsia="メイリオ" w:hAnsi="メイリオ" w:cs="メイリオ"/>
          <w:sz w:val="18"/>
          <w:szCs w:val="18"/>
        </w:rPr>
        <w:t>）</w:t>
      </w:r>
      <w:r w:rsidRPr="00610F4A">
        <w:rPr>
          <w:rFonts w:ascii="メイリオ" w:eastAsia="メイリオ" w:hAnsi="メイリオ" w:cs="メイリオ" w:hint="eastAsia"/>
          <w:sz w:val="18"/>
          <w:szCs w:val="18"/>
        </w:rPr>
        <w:t>大阪支部に､</w:t>
      </w:r>
      <w:r w:rsidR="00810855" w:rsidRPr="00610F4A">
        <w:rPr>
          <w:rFonts w:ascii="メイリオ" w:eastAsia="メイリオ" w:hAnsi="メイリオ" w:cs="メイリオ" w:hint="eastAsia"/>
          <w:sz w:val="18"/>
          <w:szCs w:val="18"/>
        </w:rPr>
        <w:t>演劇連盟として本大会の音楽使用について一括して届け出ており個々の学校で対応は</w:t>
      </w:r>
      <w:r w:rsidR="00810855" w:rsidRPr="00610F4A">
        <w:rPr>
          <w:rFonts w:ascii="メイリオ" w:eastAsia="メイリオ" w:hAnsi="メイリオ" w:cs="メイリオ"/>
          <w:sz w:val="18"/>
          <w:szCs w:val="18"/>
        </w:rPr>
        <w:t>特別必要</w:t>
      </w:r>
      <w:r w:rsidR="00810855" w:rsidRPr="00610F4A">
        <w:rPr>
          <w:rFonts w:ascii="メイリオ" w:eastAsia="メイリオ" w:hAnsi="メイリオ" w:cs="メイリオ" w:hint="eastAsia"/>
          <w:sz w:val="18"/>
          <w:szCs w:val="18"/>
        </w:rPr>
        <w:t>ない</w:t>
      </w:r>
      <w:r w:rsidRPr="00610F4A">
        <w:rPr>
          <w:rFonts w:ascii="メイリオ" w:eastAsia="メイリオ" w:hAnsi="メイリオ" w:cs="メイリオ" w:hint="eastAsia"/>
          <w:sz w:val="18"/>
          <w:szCs w:val="18"/>
        </w:rPr>
        <w:t>。</w:t>
      </w:r>
      <w:r w:rsidR="00E00181" w:rsidRPr="00610F4A">
        <w:rPr>
          <w:rFonts w:ascii="メイリオ" w:eastAsia="メイリオ" w:hAnsi="メイリオ" w:cs="メイリオ"/>
          <w:sz w:val="18"/>
          <w:szCs w:val="18"/>
        </w:rPr>
        <w:t>ただし、音源</w:t>
      </w:r>
      <w:r w:rsidR="00E00181" w:rsidRPr="00610F4A">
        <w:rPr>
          <w:rFonts w:ascii="メイリオ" w:eastAsia="メイリオ" w:hAnsi="メイリオ" w:cs="メイリオ" w:hint="eastAsia"/>
          <w:sz w:val="18"/>
          <w:szCs w:val="18"/>
        </w:rPr>
        <w:t>を</w:t>
      </w:r>
      <w:r w:rsidR="00810855" w:rsidRPr="00610F4A">
        <w:rPr>
          <w:rFonts w:ascii="メイリオ" w:eastAsia="メイリオ" w:hAnsi="メイリオ" w:cs="メイリオ"/>
          <w:sz w:val="18"/>
          <w:szCs w:val="18"/>
        </w:rPr>
        <w:t>加工・編集</w:t>
      </w:r>
      <w:r w:rsidR="00E00181" w:rsidRPr="00610F4A">
        <w:rPr>
          <w:rFonts w:ascii="メイリオ" w:eastAsia="メイリオ" w:hAnsi="メイリオ" w:cs="メイリオ" w:hint="eastAsia"/>
          <w:sz w:val="18"/>
          <w:szCs w:val="18"/>
        </w:rPr>
        <w:t>する場合は</w:t>
      </w:r>
      <w:r w:rsidR="00E00181" w:rsidRPr="00610F4A">
        <w:rPr>
          <w:rFonts w:ascii="メイリオ" w:eastAsia="メイリオ" w:hAnsi="メイリオ" w:cs="メイリオ"/>
          <w:sz w:val="18"/>
          <w:szCs w:val="18"/>
        </w:rPr>
        <w:t>著作権者の許可を必ず得ること</w:t>
      </w:r>
      <w:r w:rsidR="00810855" w:rsidRPr="00610F4A">
        <w:rPr>
          <w:rFonts w:ascii="メイリオ" w:eastAsia="メイリオ" w:hAnsi="メイリオ" w:cs="メイリオ"/>
          <w:sz w:val="18"/>
          <w:szCs w:val="18"/>
        </w:rPr>
        <w:t>。</w:t>
      </w:r>
    </w:p>
    <w:p w14:paraId="586D1219"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８. </w:t>
      </w:r>
      <w:r w:rsidR="00E00181" w:rsidRPr="00610F4A">
        <w:rPr>
          <w:rFonts w:ascii="メイリオ" w:eastAsia="メイリオ" w:hAnsi="メイリオ" w:cs="メイリオ" w:hint="eastAsia"/>
          <w:sz w:val="18"/>
          <w:szCs w:val="18"/>
        </w:rPr>
        <w:t>上演の前に上演台本を提出すること</w:t>
      </w:r>
      <w:r w:rsidRPr="00610F4A">
        <w:rPr>
          <w:rFonts w:ascii="メイリオ" w:eastAsia="メイリオ" w:hAnsi="メイリオ" w:cs="メイリオ" w:hint="eastAsia"/>
          <w:sz w:val="18"/>
          <w:szCs w:val="18"/>
        </w:rPr>
        <w:t>。</w:t>
      </w:r>
    </w:p>
    <w:p w14:paraId="6B5C3739" w14:textId="77777777" w:rsidR="00285232" w:rsidRPr="00610F4A" w:rsidRDefault="00E669C5" w:rsidP="00810855">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９. 各地区大会、府大会で適用する運営上のルールを守ること｡</w:t>
      </w:r>
    </w:p>
    <w:p w14:paraId="4BBF865C" w14:textId="77777777" w:rsidR="00810855" w:rsidRPr="00610F4A" w:rsidRDefault="00285232" w:rsidP="003B42C4">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10</w:t>
      </w:r>
      <w:r w:rsidRPr="00610F4A">
        <w:rPr>
          <w:rFonts w:ascii="メイリオ" w:eastAsia="メイリオ" w:hAnsi="メイリオ" w:cs="メイリオ"/>
          <w:sz w:val="18"/>
          <w:szCs w:val="18"/>
        </w:rPr>
        <w:t>. 上記、</w:t>
      </w:r>
      <w:r w:rsidR="00810855" w:rsidRPr="00610F4A">
        <w:rPr>
          <w:rFonts w:ascii="メイリオ" w:eastAsia="メイリオ" w:hAnsi="メイリオ" w:cs="メイリオ" w:hint="eastAsia"/>
          <w:sz w:val="18"/>
          <w:szCs w:val="18"/>
        </w:rPr>
        <w:t>規定に反する状況が認められた場合は、</w:t>
      </w:r>
      <w:r w:rsidR="00F874D6" w:rsidRPr="00610F4A">
        <w:rPr>
          <w:rFonts w:ascii="メイリオ" w:eastAsia="メイリオ" w:hAnsi="メイリオ" w:cs="メイリオ" w:hint="eastAsia"/>
          <w:sz w:val="18"/>
          <w:szCs w:val="18"/>
        </w:rPr>
        <w:t>常任委員会</w:t>
      </w:r>
      <w:r w:rsidR="003014FD" w:rsidRPr="00610F4A">
        <w:rPr>
          <w:rFonts w:ascii="メイリオ" w:eastAsia="メイリオ" w:hAnsi="メイリオ" w:cs="メイリオ"/>
          <w:sz w:val="18"/>
          <w:szCs w:val="18"/>
        </w:rPr>
        <w:t>での協議の上、</w:t>
      </w:r>
      <w:r w:rsidR="00810855" w:rsidRPr="00610F4A">
        <w:rPr>
          <w:rFonts w:ascii="メイリオ" w:eastAsia="メイリオ" w:hAnsi="メイリオ" w:cs="メイリオ" w:hint="eastAsia"/>
          <w:sz w:val="18"/>
          <w:szCs w:val="18"/>
        </w:rPr>
        <w:t>失格(審査対象外</w:t>
      </w:r>
      <w:r w:rsidR="00E00181" w:rsidRPr="00610F4A">
        <w:rPr>
          <w:rFonts w:ascii="メイリオ" w:eastAsia="メイリオ" w:hAnsi="メイリオ" w:cs="メイリオ"/>
          <w:sz w:val="18"/>
          <w:szCs w:val="18"/>
        </w:rPr>
        <w:t>、上演中止、上演記録の抹消等</w:t>
      </w:r>
      <w:r w:rsidR="00810855" w:rsidRPr="00610F4A">
        <w:rPr>
          <w:rFonts w:ascii="メイリオ" w:eastAsia="メイリオ" w:hAnsi="メイリオ" w:cs="メイリオ" w:hint="eastAsia"/>
          <w:sz w:val="18"/>
          <w:szCs w:val="18"/>
        </w:rPr>
        <w:t>)</w:t>
      </w:r>
      <w:r w:rsidR="003014FD" w:rsidRPr="00610F4A">
        <w:rPr>
          <w:rFonts w:ascii="メイリオ" w:eastAsia="メイリオ" w:hAnsi="メイリオ" w:cs="メイリオ" w:hint="eastAsia"/>
          <w:sz w:val="18"/>
          <w:szCs w:val="18"/>
        </w:rPr>
        <w:t>となる場合</w:t>
      </w:r>
      <w:r w:rsidRPr="00610F4A">
        <w:rPr>
          <w:rFonts w:ascii="メイリオ" w:eastAsia="メイリオ" w:hAnsi="メイリオ" w:cs="メイリオ" w:hint="eastAsia"/>
          <w:sz w:val="18"/>
          <w:szCs w:val="18"/>
        </w:rPr>
        <w:t>があ</w:t>
      </w:r>
      <w:r w:rsidRPr="00610F4A">
        <w:rPr>
          <w:rFonts w:ascii="メイリオ" w:eastAsia="メイリオ" w:hAnsi="メイリオ" w:cs="メイリオ"/>
          <w:sz w:val="18"/>
          <w:szCs w:val="18"/>
        </w:rPr>
        <w:t>る</w:t>
      </w:r>
      <w:r w:rsidR="00810855" w:rsidRPr="00610F4A">
        <w:rPr>
          <w:rFonts w:ascii="メイリオ" w:eastAsia="メイリオ" w:hAnsi="メイリオ" w:cs="メイリオ" w:hint="eastAsia"/>
          <w:sz w:val="18"/>
          <w:szCs w:val="18"/>
        </w:rPr>
        <w:t>。</w:t>
      </w:r>
    </w:p>
    <w:p w14:paraId="497C8543" w14:textId="37E11B91" w:rsidR="009C7CF7" w:rsidRDefault="009C7CF7">
      <w:pPr>
        <w:widowControl/>
        <w:jc w:val="left"/>
        <w:rPr>
          <w:rFonts w:ascii="メイリオ" w:eastAsia="メイリオ" w:hAnsi="メイリオ" w:cs="メイリオ"/>
          <w:sz w:val="18"/>
          <w:szCs w:val="18"/>
        </w:rPr>
      </w:pPr>
      <w:r>
        <w:rPr>
          <w:rFonts w:ascii="メイリオ" w:eastAsia="メイリオ" w:hAnsi="メイリオ" w:cs="メイリオ"/>
          <w:sz w:val="18"/>
          <w:szCs w:val="18"/>
        </w:rPr>
        <w:br w:type="page"/>
      </w:r>
    </w:p>
    <w:p w14:paraId="40921108" w14:textId="77777777" w:rsidR="00E669C5" w:rsidRPr="00610F4A" w:rsidRDefault="00E669C5">
      <w:pPr>
        <w:pStyle w:val="a3"/>
        <w:rPr>
          <w:rFonts w:ascii="メイリオ" w:eastAsia="メイリオ" w:hAnsi="メイリオ" w:cs="ＭＳ ゴシック"/>
          <w:b/>
          <w:sz w:val="28"/>
          <w:szCs w:val="28"/>
        </w:rPr>
      </w:pPr>
      <w:r w:rsidRPr="00610F4A">
        <w:rPr>
          <w:rFonts w:ascii="メイリオ" w:eastAsia="メイリオ" w:hAnsi="メイリオ" w:cs="ＭＳ ゴシック" w:hint="eastAsia"/>
          <w:b/>
          <w:sz w:val="28"/>
          <w:szCs w:val="28"/>
        </w:rPr>
        <w:lastRenderedPageBreak/>
        <w:t>［表彰規定］</w:t>
      </w:r>
    </w:p>
    <w:p w14:paraId="3EA42C42" w14:textId="77777777" w:rsidR="00E669C5" w:rsidRPr="00610F4A" w:rsidRDefault="00E669C5">
      <w:pPr>
        <w:pStyle w:val="a3"/>
        <w:rPr>
          <w:rFonts w:ascii="メイリオ" w:eastAsia="メイリオ" w:hAnsi="メイリオ" w:cs="メイリオ"/>
          <w:b/>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地区大会</w:t>
      </w:r>
    </w:p>
    <w:p w14:paraId="44FEACBE" w14:textId="33DFEA7A" w:rsidR="00A06A6F" w:rsidRDefault="00E669C5" w:rsidP="00A06A6F">
      <w:pPr>
        <w:pStyle w:val="a3"/>
        <w:ind w:leftChars="-218" w:left="1702" w:hangingChars="1200" w:hanging="21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A72614" w:rsidRPr="00610F4A">
        <w:rPr>
          <w:rFonts w:ascii="メイリオ" w:eastAsia="メイリオ" w:hAnsi="メイリオ" w:cs="メイリオ"/>
          <w:sz w:val="18"/>
          <w:szCs w:val="18"/>
        </w:rPr>
        <w:t xml:space="preserve">     </w:t>
      </w:r>
      <w:r w:rsidRPr="00610F4A">
        <w:rPr>
          <w:rFonts w:ascii="メイリオ" w:eastAsia="メイリオ" w:hAnsi="メイリオ" w:cs="メイリオ" w:hint="eastAsia"/>
          <w:b/>
          <w:sz w:val="18"/>
          <w:szCs w:val="18"/>
        </w:rPr>
        <w:t>最優秀賞</w:t>
      </w:r>
      <w:r w:rsidR="001B487E">
        <w:rPr>
          <w:rFonts w:ascii="メイリオ" w:eastAsia="メイリオ" w:hAnsi="メイリオ" w:cs="メイリオ"/>
          <w:sz w:val="18"/>
          <w:szCs w:val="18"/>
        </w:rPr>
        <w:tab/>
      </w:r>
      <w:r w:rsidR="00E94463">
        <w:rPr>
          <w:rFonts w:ascii="メイリオ" w:eastAsia="メイリオ" w:hAnsi="メイリオ" w:cs="メイリオ" w:hint="eastAsia"/>
          <w:sz w:val="18"/>
          <w:szCs w:val="18"/>
        </w:rPr>
        <w:t>1</w:t>
      </w:r>
      <w:r w:rsidR="00507F9A" w:rsidRPr="008E2BA8">
        <w:rPr>
          <w:rFonts w:ascii="メイリオ" w:eastAsia="メイリオ" w:hAnsi="メイリオ" w:cs="メイリオ" w:hint="eastAsia"/>
          <w:sz w:val="18"/>
          <w:szCs w:val="18"/>
        </w:rPr>
        <w:t>校が地区代表校として</w:t>
      </w:r>
      <w:r w:rsidR="00507F9A" w:rsidRPr="008E2BA8">
        <w:rPr>
          <w:rFonts w:ascii="メイリオ" w:eastAsia="メイリオ" w:hAnsi="メイリオ" w:cs="メイリオ" w:hint="eastAsia"/>
          <w:b/>
          <w:sz w:val="18"/>
          <w:szCs w:val="18"/>
        </w:rPr>
        <w:t>第</w:t>
      </w:r>
      <w:r w:rsidR="00DA2667">
        <w:rPr>
          <w:rFonts w:ascii="メイリオ" w:eastAsia="メイリオ" w:hAnsi="メイリオ" w:cs="メイリオ" w:hint="eastAsia"/>
          <w:b/>
          <w:sz w:val="18"/>
          <w:szCs w:val="18"/>
        </w:rPr>
        <w:t>7</w:t>
      </w:r>
      <w:r w:rsidR="001B487E">
        <w:rPr>
          <w:rFonts w:ascii="メイリオ" w:eastAsia="メイリオ" w:hAnsi="メイリオ" w:cs="メイリオ" w:hint="eastAsia"/>
          <w:b/>
          <w:sz w:val="18"/>
          <w:szCs w:val="18"/>
        </w:rPr>
        <w:t>4</w:t>
      </w:r>
      <w:r w:rsidRPr="008E2BA8">
        <w:rPr>
          <w:rFonts w:ascii="メイリオ" w:eastAsia="メイリオ" w:hAnsi="メイリオ" w:cs="メイリオ" w:hint="eastAsia"/>
          <w:b/>
          <w:sz w:val="18"/>
          <w:szCs w:val="18"/>
        </w:rPr>
        <w:t>回大阪府高等学校演劇研究大会大阪府大会</w:t>
      </w:r>
      <w:r w:rsidRPr="008E2BA8">
        <w:rPr>
          <w:rFonts w:ascii="メイリオ" w:eastAsia="メイリオ" w:hAnsi="メイリオ" w:cs="メイリオ" w:hint="eastAsia"/>
          <w:sz w:val="18"/>
          <w:szCs w:val="18"/>
        </w:rPr>
        <w:t>に出場。</w:t>
      </w:r>
    </w:p>
    <w:p w14:paraId="4C1DACE8" w14:textId="77777777" w:rsidR="001B487E" w:rsidRDefault="00A06A6F" w:rsidP="001B487E">
      <w:pPr>
        <w:pStyle w:val="a3"/>
        <w:ind w:leftChars="-218" w:left="1702" w:hangingChars="1200" w:hanging="2160"/>
        <w:rPr>
          <w:rFonts w:ascii="メイリオ" w:eastAsia="メイリオ" w:hAnsi="メイリオ" w:cs="メイリオ"/>
          <w:sz w:val="18"/>
          <w:szCs w:val="18"/>
        </w:rPr>
      </w:pPr>
      <w:r>
        <w:rPr>
          <w:rFonts w:ascii="メイリオ" w:eastAsia="メイリオ" w:hAnsi="メイリオ" w:cs="メイリオ" w:hint="eastAsia"/>
          <w:b/>
          <w:sz w:val="18"/>
          <w:szCs w:val="18"/>
        </w:rPr>
        <w:t xml:space="preserve">　　　</w:t>
      </w:r>
      <w:r w:rsidR="001B487E">
        <w:rPr>
          <w:rFonts w:ascii="メイリオ" w:eastAsia="メイリオ" w:hAnsi="メイリオ" w:cs="メイリオ"/>
          <w:b/>
          <w:sz w:val="18"/>
          <w:szCs w:val="18"/>
        </w:rPr>
        <w:tab/>
      </w:r>
      <w:r>
        <w:rPr>
          <w:rFonts w:ascii="メイリオ" w:eastAsia="メイリオ" w:hAnsi="メイリオ" w:cs="メイリオ" w:hint="eastAsia"/>
          <w:sz w:val="18"/>
          <w:szCs w:val="18"/>
        </w:rPr>
        <w:t>前年度の</w:t>
      </w:r>
      <w:r w:rsidR="00214EB6">
        <w:rPr>
          <w:rFonts w:ascii="メイリオ" w:eastAsia="メイリオ" w:hAnsi="メイリオ" w:cs="メイリオ" w:hint="eastAsia"/>
          <w:sz w:val="18"/>
          <w:szCs w:val="18"/>
        </w:rPr>
        <w:t>府大会最優秀校（近畿大会出場校）の所属する地区は、最優秀校を２校とする。</w:t>
      </w:r>
    </w:p>
    <w:p w14:paraId="5C1E1734" w14:textId="77777777" w:rsidR="001B487E" w:rsidRDefault="00214EB6" w:rsidP="001B487E">
      <w:pPr>
        <w:pStyle w:val="a3"/>
        <w:ind w:left="840" w:firstLine="862"/>
        <w:rPr>
          <w:rFonts w:ascii="メイリオ" w:eastAsia="メイリオ" w:hAnsi="メイリオ" w:cs="メイリオ"/>
          <w:b/>
          <w:sz w:val="18"/>
          <w:szCs w:val="18"/>
        </w:rPr>
      </w:pPr>
      <w:r>
        <w:rPr>
          <w:rFonts w:ascii="メイリオ" w:eastAsia="メイリオ" w:hAnsi="メイリオ" w:cs="メイリオ" w:hint="eastAsia"/>
          <w:sz w:val="18"/>
          <w:szCs w:val="18"/>
        </w:rPr>
        <w:t>今年度は</w:t>
      </w:r>
      <w:r w:rsidR="00A06A6F">
        <w:rPr>
          <w:rFonts w:ascii="メイリオ" w:eastAsia="メイリオ" w:hAnsi="メイリオ" w:cs="メイリオ" w:hint="eastAsia"/>
          <w:sz w:val="18"/>
          <w:szCs w:val="18"/>
        </w:rPr>
        <w:t>昨年度</w:t>
      </w:r>
      <w:r>
        <w:rPr>
          <w:rFonts w:ascii="メイリオ" w:eastAsia="メイリオ" w:hAnsi="メイリオ" w:cs="メイリオ" w:hint="eastAsia"/>
          <w:sz w:val="18"/>
          <w:szCs w:val="18"/>
        </w:rPr>
        <w:t>府大会最優秀となった</w:t>
      </w:r>
      <w:r w:rsidR="001B487E">
        <w:rPr>
          <w:rFonts w:ascii="メイリオ" w:eastAsia="メイリオ" w:hAnsi="メイリオ" w:cs="メイリオ" w:hint="eastAsia"/>
          <w:sz w:val="18"/>
          <w:szCs w:val="18"/>
        </w:rPr>
        <w:t>豊島</w:t>
      </w:r>
      <w:r w:rsidR="00A06A6F">
        <w:rPr>
          <w:rFonts w:ascii="メイリオ" w:eastAsia="メイリオ" w:hAnsi="メイリオ" w:cs="メイリオ" w:hint="eastAsia"/>
          <w:sz w:val="18"/>
          <w:szCs w:val="18"/>
        </w:rPr>
        <w:t>高校</w:t>
      </w:r>
      <w:r w:rsidR="006E163E">
        <w:rPr>
          <w:rFonts w:ascii="メイリオ" w:eastAsia="メイリオ" w:hAnsi="メイリオ" w:cs="メイリオ" w:hint="eastAsia"/>
          <w:sz w:val="18"/>
          <w:szCs w:val="18"/>
        </w:rPr>
        <w:t>・</w:t>
      </w:r>
      <w:r w:rsidR="001B487E">
        <w:rPr>
          <w:rFonts w:ascii="メイリオ" w:eastAsia="メイリオ" w:hAnsi="メイリオ" w:cs="メイリオ" w:hint="eastAsia"/>
          <w:sz w:val="18"/>
          <w:szCs w:val="18"/>
        </w:rPr>
        <w:t>長尾</w:t>
      </w:r>
      <w:r w:rsidR="00A06A6F">
        <w:rPr>
          <w:rFonts w:ascii="メイリオ" w:eastAsia="メイリオ" w:hAnsi="メイリオ" w:cs="メイリオ" w:hint="eastAsia"/>
          <w:sz w:val="18"/>
          <w:szCs w:val="18"/>
        </w:rPr>
        <w:t>高校</w:t>
      </w:r>
      <w:r w:rsidR="006E163E">
        <w:rPr>
          <w:rFonts w:ascii="メイリオ" w:eastAsia="メイリオ" w:hAnsi="メイリオ" w:cs="メイリオ" w:hint="eastAsia"/>
          <w:sz w:val="18"/>
          <w:szCs w:val="18"/>
        </w:rPr>
        <w:t>・</w:t>
      </w:r>
      <w:r w:rsidR="001B487E">
        <w:rPr>
          <w:rFonts w:ascii="メイリオ" w:eastAsia="メイリオ" w:hAnsi="メイリオ" w:cs="メイリオ" w:hint="eastAsia"/>
          <w:sz w:val="18"/>
          <w:szCs w:val="18"/>
        </w:rPr>
        <w:t>淀川工科</w:t>
      </w:r>
      <w:r w:rsidR="00A06A6F">
        <w:rPr>
          <w:rFonts w:ascii="メイリオ" w:eastAsia="メイリオ" w:hAnsi="メイリオ" w:cs="メイリオ" w:hint="eastAsia"/>
          <w:sz w:val="18"/>
          <w:szCs w:val="18"/>
        </w:rPr>
        <w:t>高校</w:t>
      </w:r>
      <w:r>
        <w:rPr>
          <w:rFonts w:ascii="メイリオ" w:eastAsia="メイリオ" w:hAnsi="メイリオ" w:cs="メイリオ" w:hint="eastAsia"/>
          <w:sz w:val="18"/>
          <w:szCs w:val="18"/>
        </w:rPr>
        <w:t>の所属する</w:t>
      </w:r>
      <w:r w:rsidR="00A06A6F">
        <w:rPr>
          <w:rFonts w:ascii="メイリオ" w:eastAsia="メイリオ" w:hAnsi="メイリオ" w:cs="メイリオ" w:hint="eastAsia"/>
          <w:b/>
          <w:sz w:val="18"/>
          <w:szCs w:val="18"/>
        </w:rPr>
        <w:t>B</w:t>
      </w:r>
      <w:r w:rsidR="006E163E">
        <w:rPr>
          <w:rFonts w:ascii="メイリオ" w:eastAsia="メイリオ" w:hAnsi="メイリオ" w:cs="メイリオ" w:hint="eastAsia"/>
          <w:b/>
          <w:sz w:val="18"/>
          <w:szCs w:val="18"/>
        </w:rPr>
        <w:t>地区</w:t>
      </w:r>
      <w:r w:rsidR="00A06A6F">
        <w:rPr>
          <w:rFonts w:ascii="メイリオ" w:eastAsia="メイリオ" w:hAnsi="メイリオ" w:cs="メイリオ" w:hint="eastAsia"/>
          <w:b/>
          <w:sz w:val="18"/>
          <w:szCs w:val="18"/>
        </w:rPr>
        <w:t>から２校、</w:t>
      </w:r>
    </w:p>
    <w:p w14:paraId="6E47AEDE" w14:textId="62CFE200" w:rsidR="00214EB6" w:rsidRPr="00214EB6" w:rsidRDefault="009C7CF7" w:rsidP="001B487E">
      <w:pPr>
        <w:pStyle w:val="a3"/>
        <w:ind w:left="1658" w:firstLine="44"/>
        <w:rPr>
          <w:rFonts w:ascii="メイリオ" w:eastAsia="メイリオ" w:hAnsi="メイリオ" w:cs="メイリオ"/>
          <w:color w:val="FF0000"/>
          <w:sz w:val="18"/>
          <w:szCs w:val="18"/>
        </w:rPr>
      </w:pPr>
      <w:r>
        <w:rPr>
          <w:rFonts w:ascii="メイリオ" w:eastAsia="メイリオ" w:hAnsi="メイリオ" w:cs="メイリオ" w:hint="eastAsia"/>
          <w:b/>
          <w:sz w:val="18"/>
          <w:szCs w:val="18"/>
        </w:rPr>
        <w:t>D</w:t>
      </w:r>
      <w:r w:rsidR="00A06A6F">
        <w:rPr>
          <w:rFonts w:ascii="メイリオ" w:eastAsia="メイリオ" w:hAnsi="メイリオ" w:cs="メイリオ" w:hint="eastAsia"/>
          <w:b/>
          <w:sz w:val="18"/>
          <w:szCs w:val="18"/>
        </w:rPr>
        <w:t>地区から2校、</w:t>
      </w:r>
      <w:r>
        <w:rPr>
          <w:rFonts w:ascii="メイリオ" w:eastAsia="メイリオ" w:hAnsi="メイリオ" w:cs="メイリオ" w:hint="eastAsia"/>
          <w:b/>
          <w:sz w:val="18"/>
          <w:szCs w:val="18"/>
        </w:rPr>
        <w:t>F</w:t>
      </w:r>
      <w:r w:rsidR="00A06A6F">
        <w:rPr>
          <w:rFonts w:ascii="メイリオ" w:eastAsia="メイリオ" w:hAnsi="メイリオ" w:cs="メイリオ" w:hint="eastAsia"/>
          <w:b/>
          <w:sz w:val="18"/>
          <w:szCs w:val="18"/>
        </w:rPr>
        <w:t>地区</w:t>
      </w:r>
      <w:r w:rsidR="006E163E">
        <w:rPr>
          <w:rFonts w:ascii="メイリオ" w:eastAsia="メイリオ" w:hAnsi="メイリオ" w:cs="メイリオ" w:hint="eastAsia"/>
          <w:b/>
          <w:sz w:val="18"/>
          <w:szCs w:val="18"/>
        </w:rPr>
        <w:t>から２校</w:t>
      </w:r>
      <w:r w:rsidR="00214EB6" w:rsidRPr="00214EB6">
        <w:rPr>
          <w:rFonts w:ascii="メイリオ" w:eastAsia="メイリオ" w:hAnsi="メイリオ" w:cs="メイリオ" w:hint="eastAsia"/>
          <w:b/>
          <w:sz w:val="18"/>
          <w:szCs w:val="18"/>
        </w:rPr>
        <w:t>選出。</w:t>
      </w:r>
    </w:p>
    <w:p w14:paraId="2DEBDE37" w14:textId="77777777" w:rsidR="00E669C5" w:rsidRPr="00610F4A" w:rsidRDefault="00E669C5">
      <w:pPr>
        <w:pStyle w:val="a3"/>
        <w:rPr>
          <w:rFonts w:ascii="メイリオ" w:eastAsia="メイリオ" w:hAnsi="メイリオ" w:cs="メイリオ"/>
          <w:sz w:val="18"/>
          <w:szCs w:val="18"/>
          <w:lang w:eastAsia="zh-CN"/>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lang w:eastAsia="zh-CN"/>
        </w:rPr>
        <w:t>優秀賞</w:t>
      </w:r>
      <w:r w:rsidRPr="00610F4A">
        <w:rPr>
          <w:rFonts w:ascii="メイリオ" w:eastAsia="メイリオ" w:hAnsi="メイリオ" w:cs="メイリオ" w:hint="eastAsia"/>
          <w:sz w:val="18"/>
          <w:szCs w:val="18"/>
          <w:lang w:eastAsia="zh-CN"/>
        </w:rPr>
        <w:t xml:space="preserve">     </w:t>
      </w:r>
      <w:r w:rsidRPr="00610F4A">
        <w:rPr>
          <w:rFonts w:ascii="メイリオ" w:eastAsia="メイリオ" w:hAnsi="メイリオ" w:cs="メイリオ" w:hint="eastAsia"/>
          <w:sz w:val="18"/>
          <w:szCs w:val="18"/>
          <w:lang w:eastAsia="zh-CN"/>
        </w:rPr>
        <w:tab/>
      </w:r>
      <w:r w:rsidR="004426C2" w:rsidRPr="00610F4A">
        <w:rPr>
          <w:rFonts w:ascii="メイリオ" w:eastAsia="メイリオ" w:hAnsi="メイリオ" w:cs="メイリオ" w:hint="eastAsia"/>
          <w:sz w:val="18"/>
          <w:szCs w:val="18"/>
        </w:rPr>
        <w:t>若干校（原則的に１〜３校程度とする）</w:t>
      </w:r>
    </w:p>
    <w:p w14:paraId="4CB8A3AB" w14:textId="77777777" w:rsidR="00E669C5" w:rsidRPr="00610F4A" w:rsidRDefault="00E669C5">
      <w:pPr>
        <w:pStyle w:val="a3"/>
        <w:rPr>
          <w:rFonts w:ascii="メイリオ" w:eastAsia="メイリオ" w:hAnsi="メイリオ" w:cs="メイリオ"/>
          <w:sz w:val="18"/>
          <w:szCs w:val="18"/>
        </w:rPr>
      </w:pPr>
      <w:r w:rsidRPr="00610F4A">
        <w:rPr>
          <w:rFonts w:ascii="メイリオ" w:eastAsia="メイリオ" w:hAnsi="メイリオ" w:cs="メイリオ" w:hint="eastAsia"/>
          <w:sz w:val="18"/>
          <w:szCs w:val="18"/>
          <w:lang w:eastAsia="zh-CN"/>
        </w:rPr>
        <w:t xml:space="preserve">　　　</w:t>
      </w:r>
      <w:r w:rsidRPr="00610F4A">
        <w:rPr>
          <w:rFonts w:ascii="メイリオ" w:eastAsia="メイリオ" w:hAnsi="メイリオ" w:cs="メイリオ" w:hint="eastAsia"/>
          <w:b/>
          <w:sz w:val="18"/>
          <w:szCs w:val="18"/>
        </w:rPr>
        <w:t>舞台美術賞</w:t>
      </w:r>
      <w:r w:rsidRPr="00610F4A">
        <w:rPr>
          <w:rFonts w:ascii="メイリオ" w:eastAsia="メイリオ" w:hAnsi="メイリオ" w:cs="メイリオ" w:hint="eastAsia"/>
          <w:sz w:val="18"/>
          <w:szCs w:val="18"/>
        </w:rPr>
        <w:tab/>
        <w:t xml:space="preserve">１校  </w:t>
      </w:r>
    </w:p>
    <w:p w14:paraId="626BC018" w14:textId="5F95CD30" w:rsidR="00E669C5" w:rsidRPr="00610F4A" w:rsidRDefault="00E669C5">
      <w:pPr>
        <w:pStyle w:val="a3"/>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個人演技賞</w:t>
      </w:r>
      <w:r w:rsidRPr="00610F4A">
        <w:rPr>
          <w:rFonts w:ascii="メイリオ" w:eastAsia="メイリオ" w:hAnsi="メイリオ" w:cs="メイリオ" w:hint="eastAsia"/>
          <w:sz w:val="18"/>
          <w:szCs w:val="18"/>
        </w:rPr>
        <w:t xml:space="preserve">  </w:t>
      </w:r>
      <w:r w:rsidR="00A06A6F">
        <w:rPr>
          <w:rFonts w:ascii="メイリオ" w:eastAsia="メイリオ" w:hAnsi="メイリオ" w:cs="メイリオ"/>
          <w:sz w:val="18"/>
          <w:szCs w:val="18"/>
        </w:rPr>
        <w:tab/>
      </w:r>
      <w:r w:rsidR="006E163E">
        <w:rPr>
          <w:rFonts w:ascii="メイリオ" w:eastAsia="メイリオ" w:hAnsi="メイリオ" w:cs="メイリオ" w:hint="eastAsia"/>
          <w:sz w:val="18"/>
          <w:szCs w:val="18"/>
        </w:rPr>
        <w:t>原則として３</w:t>
      </w:r>
      <w:r w:rsidR="00D65C7F" w:rsidRPr="00610F4A">
        <w:rPr>
          <w:rFonts w:ascii="メイリオ" w:eastAsia="メイリオ" w:hAnsi="メイリオ" w:cs="メイリオ" w:hint="eastAsia"/>
          <w:sz w:val="18"/>
          <w:szCs w:val="18"/>
        </w:rPr>
        <w:t>名</w:t>
      </w:r>
      <w:r w:rsidR="009C61B5" w:rsidRPr="00610F4A">
        <w:rPr>
          <w:rFonts w:ascii="メイリオ" w:eastAsia="メイリオ" w:hAnsi="メイリオ" w:cs="メイリオ" w:hint="eastAsia"/>
          <w:sz w:val="18"/>
          <w:szCs w:val="18"/>
        </w:rPr>
        <w:t>から</w:t>
      </w:r>
      <w:r w:rsidR="006E163E">
        <w:rPr>
          <w:rFonts w:ascii="メイリオ" w:eastAsia="メイリオ" w:hAnsi="メイリオ" w:cs="メイリオ" w:hint="eastAsia"/>
          <w:sz w:val="18"/>
          <w:szCs w:val="18"/>
        </w:rPr>
        <w:t>４</w:t>
      </w:r>
      <w:r w:rsidR="009C61B5" w:rsidRPr="00610F4A">
        <w:rPr>
          <w:rFonts w:ascii="メイリオ" w:eastAsia="メイリオ" w:hAnsi="メイリオ" w:cs="メイリオ" w:hint="eastAsia"/>
          <w:sz w:val="18"/>
          <w:szCs w:val="18"/>
        </w:rPr>
        <w:t>名</w:t>
      </w:r>
      <w:r w:rsidR="00D65C7F" w:rsidRPr="00610F4A">
        <w:rPr>
          <w:rFonts w:ascii="メイリオ" w:eastAsia="メイリオ" w:hAnsi="メイリオ" w:cs="メイリオ" w:hint="eastAsia"/>
          <w:sz w:val="18"/>
          <w:szCs w:val="18"/>
        </w:rPr>
        <w:t>。</w:t>
      </w:r>
    </w:p>
    <w:p w14:paraId="4CD592AE" w14:textId="77777777" w:rsidR="005946B8" w:rsidRDefault="00E669C5">
      <w:pPr>
        <w:pStyle w:val="a3"/>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創作脚本賞</w:t>
      </w:r>
      <w:r w:rsidR="00107CE6">
        <w:rPr>
          <w:rFonts w:ascii="メイリオ" w:eastAsia="メイリオ" w:hAnsi="メイリオ" w:cs="メイリオ"/>
          <w:sz w:val="18"/>
          <w:szCs w:val="18"/>
        </w:rPr>
        <w:tab/>
      </w:r>
      <w:r w:rsidRPr="00610F4A">
        <w:rPr>
          <w:rFonts w:ascii="メイリオ" w:eastAsia="メイリオ" w:hAnsi="メイリオ" w:cs="メイリオ" w:hint="eastAsia"/>
          <w:sz w:val="18"/>
          <w:szCs w:val="18"/>
        </w:rPr>
        <w:t>１名……顧問創作、生徒創作を問わない。</w:t>
      </w:r>
    </w:p>
    <w:p w14:paraId="7721A9EF" w14:textId="1D7FD9DC" w:rsidR="00E669C5" w:rsidRPr="00610F4A" w:rsidRDefault="00E669C5" w:rsidP="005946B8">
      <w:pPr>
        <w:pStyle w:val="a3"/>
        <w:ind w:left="1680" w:firstLine="840"/>
        <w:rPr>
          <w:rFonts w:ascii="メイリオ" w:eastAsia="メイリオ" w:hAnsi="メイリオ" w:cs="メイリオ"/>
          <w:sz w:val="18"/>
          <w:szCs w:val="18"/>
        </w:rPr>
      </w:pPr>
      <w:r w:rsidRPr="00610F4A">
        <w:rPr>
          <w:rFonts w:ascii="メイリオ" w:eastAsia="メイリオ" w:hAnsi="メイリオ" w:cs="メイリオ" w:hint="eastAsia"/>
          <w:sz w:val="18"/>
          <w:szCs w:val="18"/>
        </w:rPr>
        <w:t>・コンクールならびに脚本コンクールなどで未発表の作品であること。</w:t>
      </w:r>
    </w:p>
    <w:p w14:paraId="6181295D" w14:textId="3868FB2C" w:rsidR="00E669C5" w:rsidRPr="00610F4A" w:rsidRDefault="00E669C5" w:rsidP="005946B8">
      <w:pPr>
        <w:pStyle w:val="a3"/>
        <w:ind w:left="1680" w:firstLine="840"/>
        <w:rPr>
          <w:rFonts w:ascii="メイリオ" w:eastAsia="メイリオ" w:hAnsi="メイリオ" w:cs="メイリオ"/>
          <w:sz w:val="18"/>
          <w:szCs w:val="18"/>
        </w:rPr>
      </w:pPr>
      <w:r w:rsidRPr="00610F4A">
        <w:rPr>
          <w:rFonts w:ascii="メイリオ" w:eastAsia="メイリオ" w:hAnsi="メイリオ" w:cs="メイリオ" w:hint="eastAsia"/>
          <w:sz w:val="18"/>
          <w:szCs w:val="18"/>
        </w:rPr>
        <w:t>・顧問創作の場合、在職中の学校の演劇部で上演されたものであること。</w:t>
      </w:r>
    </w:p>
    <w:p w14:paraId="331CB239" w14:textId="2E789848" w:rsidR="00E669C5" w:rsidRPr="00610F4A" w:rsidRDefault="00351C52" w:rsidP="005946B8">
      <w:pPr>
        <w:pStyle w:val="a3"/>
        <w:ind w:left="1680" w:firstLine="840"/>
        <w:rPr>
          <w:rFonts w:ascii="メイリオ" w:eastAsia="メイリオ" w:hAnsi="メイリオ" w:cs="メイリオ"/>
          <w:sz w:val="18"/>
          <w:szCs w:val="18"/>
        </w:rPr>
      </w:pPr>
      <w:r w:rsidRPr="00610F4A">
        <w:rPr>
          <w:rFonts w:ascii="メイリオ" w:eastAsia="メイリオ" w:hAnsi="メイリオ" w:cs="メイリオ" w:hint="eastAsia"/>
          <w:sz w:val="18"/>
          <w:szCs w:val="18"/>
        </w:rPr>
        <w:t>・生徒創作の場合、在校中の生徒の作品であること（卒業生の作品は対象と</w:t>
      </w:r>
      <w:r w:rsidR="00E669C5" w:rsidRPr="00610F4A">
        <w:rPr>
          <w:rFonts w:ascii="メイリオ" w:eastAsia="メイリオ" w:hAnsi="メイリオ" w:cs="メイリオ" w:hint="eastAsia"/>
          <w:sz w:val="18"/>
          <w:szCs w:val="18"/>
        </w:rPr>
        <w:t>しない）</w:t>
      </w:r>
      <w:r w:rsidRPr="00610F4A">
        <w:rPr>
          <w:rFonts w:ascii="メイリオ" w:eastAsia="メイリオ" w:hAnsi="メイリオ" w:cs="メイリオ"/>
          <w:sz w:val="18"/>
          <w:szCs w:val="18"/>
        </w:rPr>
        <w:t>。</w:t>
      </w:r>
    </w:p>
    <w:p w14:paraId="6EEDFB96" w14:textId="6376DF11" w:rsidR="00E669C5" w:rsidRPr="00610F4A" w:rsidRDefault="00E669C5" w:rsidP="005946B8">
      <w:pPr>
        <w:pStyle w:val="a3"/>
        <w:ind w:left="1680" w:firstLine="840"/>
        <w:rPr>
          <w:rFonts w:ascii="メイリオ" w:eastAsia="メイリオ" w:hAnsi="メイリオ" w:cs="メイリオ"/>
          <w:sz w:val="18"/>
          <w:szCs w:val="18"/>
        </w:rPr>
      </w:pPr>
      <w:r w:rsidRPr="00610F4A">
        <w:rPr>
          <w:rFonts w:ascii="メイリオ" w:eastAsia="メイリオ" w:hAnsi="メイリオ" w:cs="メイリオ" w:hint="eastAsia"/>
          <w:sz w:val="18"/>
          <w:szCs w:val="18"/>
        </w:rPr>
        <w:t>・脚色作品については審査員の協議のうえ､創作脚本としての評価を別に行う。</w:t>
      </w:r>
    </w:p>
    <w:p w14:paraId="64A94272" w14:textId="77777777" w:rsidR="009C7CF7" w:rsidRDefault="00E669C5" w:rsidP="008D0B67">
      <w:pPr>
        <w:pStyle w:val="a3"/>
        <w:ind w:left="2160" w:hangingChars="1200" w:hanging="21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生徒創作脚本賞</w:t>
      </w:r>
      <w:r w:rsidRPr="00610F4A">
        <w:rPr>
          <w:rFonts w:ascii="メイリオ" w:eastAsia="メイリオ" w:hAnsi="メイリオ" w:cs="メイリオ" w:hint="eastAsia"/>
          <w:sz w:val="18"/>
          <w:szCs w:val="18"/>
        </w:rPr>
        <w:tab/>
        <w:t>１名……創作脚本賞が顧問創作の作品となった場合、生徒の創作脚本でとくに評価できるものがあれば</w:t>
      </w:r>
    </w:p>
    <w:p w14:paraId="3AD9A340" w14:textId="03CCD8E4" w:rsidR="00E669C5" w:rsidRPr="00610F4A" w:rsidRDefault="00E669C5" w:rsidP="009C7CF7">
      <w:pPr>
        <w:pStyle w:val="a3"/>
        <w:ind w:leftChars="1200" w:left="2520" w:firstLineChars="200" w:firstLine="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奨励のため、表彰する。</w:t>
      </w:r>
    </w:p>
    <w:p w14:paraId="4A58AE88" w14:textId="618BDE70" w:rsidR="00E669C5" w:rsidRPr="00610F4A" w:rsidRDefault="00E669C5" w:rsidP="008D0B67">
      <w:pPr>
        <w:pStyle w:val="a3"/>
        <w:ind w:left="1080" w:hangingChars="600" w:hanging="108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0A1B55" w:rsidRPr="00610F4A">
        <w:rPr>
          <w:rFonts w:ascii="メイリオ" w:eastAsia="メイリオ" w:hAnsi="メイリオ" w:cs="メイリオ"/>
          <w:sz w:val="18"/>
          <w:szCs w:val="18"/>
        </w:rPr>
        <w:t xml:space="preserve">           </w:t>
      </w:r>
      <w:r w:rsidRPr="00610F4A">
        <w:rPr>
          <w:rFonts w:ascii="メイリオ" w:eastAsia="メイリオ" w:hAnsi="メイリオ" w:cs="メイリオ" w:hint="eastAsia"/>
          <w:sz w:val="18"/>
          <w:szCs w:val="18"/>
        </w:rPr>
        <w:t xml:space="preserve"> </w:t>
      </w:r>
      <w:r w:rsidR="00EA66B5">
        <w:rPr>
          <w:rFonts w:ascii="メイリオ" w:eastAsia="メイリオ" w:hAnsi="メイリオ" w:cs="メイリオ" w:hint="eastAsia"/>
          <w:sz w:val="18"/>
          <w:szCs w:val="18"/>
        </w:rPr>
        <w:t xml:space="preserve">　 </w:t>
      </w:r>
      <w:r w:rsidR="009C7CF7">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sz w:val="18"/>
          <w:szCs w:val="18"/>
        </w:rPr>
        <w:t>作者が個人名（複数可）であること。</w:t>
      </w:r>
    </w:p>
    <w:p w14:paraId="3163DE60" w14:textId="77777777" w:rsidR="00A06A6F" w:rsidRDefault="00A06A6F">
      <w:pPr>
        <w:pStyle w:val="a3"/>
        <w:rPr>
          <w:rFonts w:ascii="メイリオ" w:eastAsia="メイリオ" w:hAnsi="メイリオ" w:cs="メイリオ"/>
          <w:b/>
          <w:sz w:val="18"/>
          <w:szCs w:val="18"/>
        </w:rPr>
      </w:pPr>
    </w:p>
    <w:p w14:paraId="115A1488" w14:textId="54147F48" w:rsidR="00E669C5" w:rsidRPr="00610F4A" w:rsidRDefault="00E669C5">
      <w:pPr>
        <w:pStyle w:val="a3"/>
        <w:rPr>
          <w:rFonts w:ascii="メイリオ" w:eastAsia="メイリオ" w:hAnsi="メイリオ" w:cs="メイリオ"/>
          <w:b/>
          <w:sz w:val="18"/>
          <w:szCs w:val="18"/>
        </w:rPr>
      </w:pPr>
      <w:r w:rsidRPr="00610F4A">
        <w:rPr>
          <w:rFonts w:ascii="メイリオ" w:eastAsia="メイリオ" w:hAnsi="メイリオ" w:cs="メイリオ" w:hint="eastAsia"/>
          <w:b/>
          <w:sz w:val="18"/>
          <w:szCs w:val="18"/>
        </w:rPr>
        <w:t xml:space="preserve">   府大会</w:t>
      </w:r>
      <w:r w:rsidR="006A13A6" w:rsidRPr="00610F4A">
        <w:rPr>
          <w:rFonts w:ascii="メイリオ" w:eastAsia="メイリオ" w:hAnsi="メイリオ" w:cs="メイリオ" w:hint="eastAsia"/>
          <w:b/>
          <w:sz w:val="18"/>
          <w:szCs w:val="18"/>
        </w:rPr>
        <w:t>（</w:t>
      </w:r>
      <w:r w:rsidR="006A13A6" w:rsidRPr="00610F4A">
        <w:rPr>
          <w:rFonts w:ascii="メイリオ" w:eastAsia="メイリオ" w:hAnsi="メイリオ" w:cs="メイリオ" w:hint="eastAsia"/>
          <w:b/>
          <w:sz w:val="18"/>
          <w:szCs w:val="18"/>
          <w:lang w:eastAsia="zh-CN"/>
        </w:rPr>
        <w:t>大阪府高等学校芸術文化</w:t>
      </w:r>
      <w:r w:rsidR="006A13A6" w:rsidRPr="00610F4A">
        <w:rPr>
          <w:rFonts w:ascii="メイリオ" w:eastAsia="メイリオ" w:hAnsi="メイリオ" w:cs="メイリオ" w:hint="eastAsia"/>
          <w:b/>
          <w:sz w:val="18"/>
          <w:szCs w:val="18"/>
        </w:rPr>
        <w:t>祭・演劇部門）</w:t>
      </w:r>
    </w:p>
    <w:p w14:paraId="47D26D7D" w14:textId="2CA01F68" w:rsidR="00E669C5" w:rsidRDefault="00E669C5" w:rsidP="009C7CF7">
      <w:pPr>
        <w:pStyle w:val="a3"/>
        <w:ind w:left="2520" w:hangingChars="1400" w:hanging="2520"/>
        <w:rPr>
          <w:rFonts w:ascii="メイリオ" w:eastAsia="メイリオ" w:hAnsi="メイリオ" w:cs="メイリオ"/>
          <w:sz w:val="18"/>
          <w:szCs w:val="18"/>
        </w:rPr>
      </w:pPr>
      <w:r w:rsidRPr="00C74441">
        <w:rPr>
          <w:rFonts w:ascii="メイリオ" w:eastAsia="メイリオ" w:hAnsi="メイリオ" w:cs="メイリオ" w:hint="eastAsia"/>
          <w:sz w:val="18"/>
          <w:szCs w:val="18"/>
        </w:rPr>
        <w:t xml:space="preserve">      </w:t>
      </w:r>
      <w:r w:rsidRPr="00C74441">
        <w:rPr>
          <w:rFonts w:ascii="メイリオ" w:eastAsia="メイリオ" w:hAnsi="メイリオ" w:cs="メイリオ" w:hint="eastAsia"/>
          <w:b/>
          <w:sz w:val="18"/>
          <w:szCs w:val="18"/>
        </w:rPr>
        <w:t>最優秀賞</w:t>
      </w:r>
      <w:r w:rsidRPr="00C74441">
        <w:rPr>
          <w:rFonts w:ascii="メイリオ" w:eastAsia="メイリオ" w:hAnsi="メイリオ" w:cs="メイリオ" w:hint="eastAsia"/>
          <w:sz w:val="18"/>
          <w:szCs w:val="18"/>
        </w:rPr>
        <w:t xml:space="preserve">        </w:t>
      </w:r>
      <w:r w:rsidR="00A630A0">
        <w:rPr>
          <w:rFonts w:ascii="メイリオ" w:eastAsia="メイリオ" w:hAnsi="メイリオ" w:cs="メイリオ" w:hint="eastAsia"/>
          <w:sz w:val="18"/>
          <w:szCs w:val="18"/>
        </w:rPr>
        <w:t>３</w:t>
      </w:r>
      <w:r w:rsidR="00091E6B" w:rsidRPr="00C74441">
        <w:rPr>
          <w:rFonts w:ascii="メイリオ" w:eastAsia="メイリオ" w:hAnsi="メイリオ" w:cs="メイリオ" w:hint="eastAsia"/>
          <w:sz w:val="18"/>
          <w:szCs w:val="18"/>
        </w:rPr>
        <w:t>校</w:t>
      </w:r>
      <w:r w:rsidR="00214EB6">
        <w:rPr>
          <w:rFonts w:ascii="メイリオ" w:eastAsia="メイリオ" w:hAnsi="メイリオ" w:cs="メイリオ" w:hint="eastAsia"/>
          <w:sz w:val="18"/>
          <w:szCs w:val="18"/>
        </w:rPr>
        <w:t>…大阪府代表として</w:t>
      </w:r>
      <w:r w:rsidR="00214EB6" w:rsidRPr="00214EB6">
        <w:rPr>
          <w:rFonts w:ascii="メイリオ" w:eastAsia="メイリオ" w:hAnsi="メイリオ" w:cs="メイリオ" w:hint="eastAsia"/>
          <w:b/>
          <w:sz w:val="18"/>
          <w:szCs w:val="18"/>
        </w:rPr>
        <w:t>第</w:t>
      </w:r>
      <w:r w:rsidR="003B5C5C">
        <w:rPr>
          <w:rFonts w:ascii="メイリオ" w:eastAsia="メイリオ" w:hAnsi="メイリオ" w:cs="メイリオ" w:hint="eastAsia"/>
          <w:b/>
          <w:sz w:val="18"/>
          <w:szCs w:val="18"/>
        </w:rPr>
        <w:t>59</w:t>
      </w:r>
      <w:r w:rsidR="00214EB6" w:rsidRPr="00214EB6">
        <w:rPr>
          <w:rFonts w:ascii="メイリオ" w:eastAsia="メイリオ" w:hAnsi="メイリオ" w:cs="メイリオ" w:hint="eastAsia"/>
          <w:b/>
          <w:sz w:val="18"/>
          <w:szCs w:val="18"/>
        </w:rPr>
        <w:t>回近畿高等学校演劇研究大会</w:t>
      </w:r>
      <w:r w:rsidR="00214EB6">
        <w:rPr>
          <w:rFonts w:ascii="メイリオ" w:eastAsia="メイリオ" w:hAnsi="メイリオ" w:cs="メイリオ" w:hint="eastAsia"/>
          <w:sz w:val="18"/>
          <w:szCs w:val="18"/>
        </w:rPr>
        <w:t>に推薦。また、その学校の所属地区は次年度の地区大会での最優秀校（府大会出場）枠を１校増とする。</w:t>
      </w:r>
    </w:p>
    <w:p w14:paraId="6EBF2435" w14:textId="4E918C94" w:rsidR="00E669C5" w:rsidRPr="00610F4A" w:rsidRDefault="0032434C" w:rsidP="008D0B67">
      <w:pPr>
        <w:pStyle w:val="a3"/>
        <w:ind w:left="1980" w:hangingChars="1100" w:hanging="1980"/>
        <w:rPr>
          <w:rFonts w:ascii="メイリオ" w:eastAsia="メイリオ" w:hAnsi="メイリオ" w:cs="メイリオ"/>
          <w:sz w:val="18"/>
          <w:szCs w:val="18"/>
        </w:rPr>
      </w:pPr>
      <w:r>
        <w:rPr>
          <w:rFonts w:ascii="メイリオ" w:eastAsia="メイリオ" w:hAnsi="メイリオ" w:cs="メイリオ" w:hint="eastAsia"/>
          <w:b/>
          <w:sz w:val="18"/>
          <w:szCs w:val="18"/>
        </w:rPr>
        <w:t xml:space="preserve">　　　</w:t>
      </w:r>
      <w:r w:rsidR="00E669C5" w:rsidRPr="00610F4A">
        <w:rPr>
          <w:rFonts w:ascii="メイリオ" w:eastAsia="メイリオ" w:hAnsi="メイリオ" w:cs="メイリオ" w:hint="eastAsia"/>
          <w:b/>
          <w:sz w:val="18"/>
          <w:szCs w:val="18"/>
        </w:rPr>
        <w:t>優秀賞</w:t>
      </w:r>
      <w:r w:rsidR="00E669C5" w:rsidRPr="00610F4A">
        <w:rPr>
          <w:rFonts w:ascii="メイリオ" w:eastAsia="メイリオ" w:hAnsi="メイリオ" w:cs="メイリオ" w:hint="eastAsia"/>
          <w:sz w:val="18"/>
          <w:szCs w:val="18"/>
        </w:rPr>
        <w:t xml:space="preserve">          </w:t>
      </w:r>
      <w:r w:rsidR="0033100A" w:rsidRPr="00610F4A">
        <w:rPr>
          <w:rFonts w:ascii="メイリオ" w:eastAsia="メイリオ" w:hAnsi="メイリオ" w:cs="メイリオ"/>
          <w:sz w:val="18"/>
          <w:szCs w:val="18"/>
        </w:rPr>
        <w:t>原則、</w:t>
      </w:r>
      <w:r w:rsidR="00E224BE" w:rsidRPr="00610F4A">
        <w:rPr>
          <w:rFonts w:ascii="メイリオ" w:eastAsia="メイリオ" w:hAnsi="メイリオ" w:cs="メイリオ" w:hint="eastAsia"/>
          <w:sz w:val="18"/>
          <w:szCs w:val="18"/>
        </w:rPr>
        <w:t>上記</w:t>
      </w:r>
      <w:r w:rsidR="00E669C5" w:rsidRPr="00610F4A">
        <w:rPr>
          <w:rFonts w:ascii="メイリオ" w:eastAsia="メイリオ" w:hAnsi="メイリオ" w:cs="メイリオ" w:hint="eastAsia"/>
          <w:sz w:val="18"/>
          <w:szCs w:val="18"/>
        </w:rPr>
        <w:t>以外の</w:t>
      </w:r>
      <w:r w:rsidR="006A13A6" w:rsidRPr="00610F4A">
        <w:rPr>
          <w:rFonts w:ascii="メイリオ" w:eastAsia="メイリオ" w:hAnsi="メイリオ" w:cs="メイリオ" w:hint="eastAsia"/>
          <w:sz w:val="18"/>
          <w:szCs w:val="18"/>
        </w:rPr>
        <w:t>参加</w:t>
      </w:r>
      <w:r w:rsidR="00E669C5" w:rsidRPr="00610F4A">
        <w:rPr>
          <w:rFonts w:ascii="メイリオ" w:eastAsia="メイリオ" w:hAnsi="メイリオ" w:cs="メイリオ" w:hint="eastAsia"/>
          <w:sz w:val="18"/>
          <w:szCs w:val="18"/>
        </w:rPr>
        <w:t>全校</w:t>
      </w:r>
    </w:p>
    <w:p w14:paraId="35DCF041" w14:textId="77777777" w:rsidR="00E669C5" w:rsidRPr="00610F4A" w:rsidRDefault="00E669C5" w:rsidP="008D0B67">
      <w:pPr>
        <w:pStyle w:val="a3"/>
        <w:ind w:left="1980" w:hangingChars="1100" w:hanging="198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 xml:space="preserve"> 舞台美術賞 </w:t>
      </w:r>
      <w:r w:rsidRPr="00610F4A">
        <w:rPr>
          <w:rFonts w:ascii="メイリオ" w:eastAsia="メイリオ" w:hAnsi="メイリオ" w:cs="メイリオ" w:hint="eastAsia"/>
          <w:sz w:val="18"/>
          <w:szCs w:val="18"/>
        </w:rPr>
        <w:t xml:space="preserve">     </w:t>
      </w:r>
      <w:r w:rsidR="009C5B32" w:rsidRPr="00610F4A">
        <w:rPr>
          <w:rFonts w:ascii="メイリオ" w:eastAsia="メイリオ" w:hAnsi="メイリオ" w:cs="メイリオ" w:hint="eastAsia"/>
          <w:sz w:val="18"/>
          <w:szCs w:val="18"/>
        </w:rPr>
        <w:t>１</w:t>
      </w:r>
      <w:r w:rsidRPr="00610F4A">
        <w:rPr>
          <w:rFonts w:ascii="メイリオ" w:eastAsia="メイリオ" w:hAnsi="メイリオ" w:cs="メイリオ" w:hint="eastAsia"/>
          <w:sz w:val="18"/>
          <w:szCs w:val="18"/>
        </w:rPr>
        <w:t>校</w:t>
      </w:r>
    </w:p>
    <w:p w14:paraId="77F9AFC6" w14:textId="38C8A410" w:rsidR="00E669C5" w:rsidRPr="00610F4A" w:rsidRDefault="00E669C5" w:rsidP="008D0B67">
      <w:pPr>
        <w:pStyle w:val="a3"/>
        <w:ind w:left="1980" w:hangingChars="1100" w:hanging="198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個人演技賞</w:t>
      </w:r>
      <w:r w:rsidRPr="00610F4A">
        <w:rPr>
          <w:rFonts w:ascii="メイリオ" w:eastAsia="メイリオ" w:hAnsi="メイリオ" w:cs="メイリオ" w:hint="eastAsia"/>
          <w:sz w:val="18"/>
          <w:szCs w:val="18"/>
        </w:rPr>
        <w:t xml:space="preserve">      </w:t>
      </w:r>
      <w:r w:rsidR="00871B5A">
        <w:rPr>
          <w:rFonts w:ascii="メイリオ" w:eastAsia="メイリオ" w:hAnsi="メイリオ" w:cs="メイリオ" w:hint="eastAsia"/>
          <w:sz w:val="18"/>
          <w:szCs w:val="18"/>
        </w:rPr>
        <w:t>原則として３</w:t>
      </w:r>
      <w:r w:rsidR="00871B5A" w:rsidRPr="00610F4A">
        <w:rPr>
          <w:rFonts w:ascii="メイリオ" w:eastAsia="メイリオ" w:hAnsi="メイリオ" w:cs="メイリオ" w:hint="eastAsia"/>
          <w:sz w:val="18"/>
          <w:szCs w:val="18"/>
        </w:rPr>
        <w:t>名から</w:t>
      </w:r>
      <w:r w:rsidR="00871B5A">
        <w:rPr>
          <w:rFonts w:ascii="メイリオ" w:eastAsia="メイリオ" w:hAnsi="メイリオ" w:cs="メイリオ" w:hint="eastAsia"/>
          <w:sz w:val="18"/>
          <w:szCs w:val="18"/>
        </w:rPr>
        <w:t>４</w:t>
      </w:r>
      <w:r w:rsidR="00871B5A" w:rsidRPr="00610F4A">
        <w:rPr>
          <w:rFonts w:ascii="メイリオ" w:eastAsia="メイリオ" w:hAnsi="メイリオ" w:cs="メイリオ" w:hint="eastAsia"/>
          <w:sz w:val="18"/>
          <w:szCs w:val="18"/>
        </w:rPr>
        <w:t>名。</w:t>
      </w:r>
    </w:p>
    <w:p w14:paraId="40D927AE" w14:textId="77777777" w:rsidR="00E669C5" w:rsidRPr="00610F4A" w:rsidRDefault="00E669C5" w:rsidP="008D0B67">
      <w:pPr>
        <w:pStyle w:val="a3"/>
        <w:ind w:left="1980" w:hangingChars="1100" w:hanging="198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創作脚本賞</w:t>
      </w:r>
      <w:r w:rsidRPr="00610F4A">
        <w:rPr>
          <w:rFonts w:ascii="メイリオ" w:eastAsia="メイリオ" w:hAnsi="メイリオ" w:cs="メイリオ" w:hint="eastAsia"/>
          <w:sz w:val="18"/>
          <w:szCs w:val="18"/>
        </w:rPr>
        <w:t xml:space="preserve">      </w:t>
      </w:r>
      <w:r w:rsidR="009C5B32" w:rsidRPr="00610F4A">
        <w:rPr>
          <w:rFonts w:ascii="メイリオ" w:eastAsia="メイリオ" w:hAnsi="メイリオ" w:cs="メイリオ" w:hint="eastAsia"/>
          <w:sz w:val="18"/>
          <w:szCs w:val="18"/>
        </w:rPr>
        <w:t>１</w:t>
      </w:r>
      <w:r w:rsidRPr="00610F4A">
        <w:rPr>
          <w:rFonts w:ascii="メイリオ" w:eastAsia="メイリオ" w:hAnsi="メイリオ" w:cs="メイリオ" w:hint="eastAsia"/>
          <w:sz w:val="18"/>
          <w:szCs w:val="18"/>
        </w:rPr>
        <w:t>名……顧問創作、生徒創作を問わない。</w:t>
      </w:r>
    </w:p>
    <w:p w14:paraId="181AEFB6" w14:textId="77777777" w:rsidR="009C7CF7" w:rsidRDefault="00E669C5" w:rsidP="00777E38">
      <w:pPr>
        <w:pStyle w:val="a3"/>
        <w:ind w:left="1980" w:hangingChars="1100" w:hanging="198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Pr="00610F4A">
        <w:rPr>
          <w:rFonts w:ascii="メイリオ" w:eastAsia="メイリオ" w:hAnsi="メイリオ" w:cs="メイリオ" w:hint="eastAsia"/>
          <w:b/>
          <w:sz w:val="18"/>
          <w:szCs w:val="18"/>
        </w:rPr>
        <w:t>生徒創作脚本賞</w:t>
      </w:r>
      <w:r w:rsidRPr="00610F4A">
        <w:rPr>
          <w:rFonts w:ascii="メイリオ" w:eastAsia="メイリオ" w:hAnsi="メイリオ" w:cs="メイリオ" w:hint="eastAsia"/>
          <w:sz w:val="18"/>
          <w:szCs w:val="18"/>
        </w:rPr>
        <w:t xml:space="preserve">  </w:t>
      </w:r>
      <w:r w:rsidR="009C5B32" w:rsidRPr="00610F4A">
        <w:rPr>
          <w:rFonts w:ascii="メイリオ" w:eastAsia="メイリオ" w:hAnsi="メイリオ" w:cs="メイリオ" w:hint="eastAsia"/>
          <w:sz w:val="18"/>
          <w:szCs w:val="18"/>
        </w:rPr>
        <w:t>１</w:t>
      </w:r>
      <w:r w:rsidRPr="00610F4A">
        <w:rPr>
          <w:rFonts w:ascii="メイリオ" w:eastAsia="メイリオ" w:hAnsi="メイリオ" w:cs="メイリオ" w:hint="eastAsia"/>
          <w:sz w:val="18"/>
          <w:szCs w:val="18"/>
        </w:rPr>
        <w:t>名……創作脚本賞が顧問創作の作品となった場合、生徒の創作脚本でとくに評価できるものがあれば</w:t>
      </w:r>
    </w:p>
    <w:p w14:paraId="65D415A6" w14:textId="3C18A266" w:rsidR="004D3A94" w:rsidRDefault="00E669C5" w:rsidP="009C7CF7">
      <w:pPr>
        <w:pStyle w:val="a3"/>
        <w:ind w:leftChars="1100" w:left="2310" w:firstLineChars="200" w:firstLine="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奨励のため、表彰する。（創作脚本賞及び生徒創作脚本賞に関する規定は地区大会と同様）</w:t>
      </w:r>
    </w:p>
    <w:p w14:paraId="67254634" w14:textId="26AA85F0" w:rsidR="00C74441" w:rsidRDefault="00C74441" w:rsidP="00777E38">
      <w:pPr>
        <w:pStyle w:val="a3"/>
        <w:ind w:left="1980" w:hangingChars="1100" w:hanging="1980"/>
        <w:rPr>
          <w:rFonts w:ascii="メイリオ" w:eastAsia="メイリオ" w:hAnsi="メイリオ" w:cs="メイリオ"/>
          <w:sz w:val="18"/>
          <w:szCs w:val="18"/>
        </w:rPr>
      </w:pPr>
      <w:r>
        <w:rPr>
          <w:rFonts w:ascii="メイリオ" w:eastAsia="メイリオ" w:hAnsi="メイリオ" w:cs="メイリオ" w:hint="eastAsia"/>
          <w:b/>
          <w:sz w:val="18"/>
          <w:szCs w:val="18"/>
        </w:rPr>
        <w:t xml:space="preserve">　　　近畿大会推薦校　</w:t>
      </w:r>
      <w:r w:rsidR="009F0E72">
        <w:rPr>
          <w:rFonts w:ascii="メイリオ" w:eastAsia="メイリオ" w:hAnsi="メイリオ" w:cs="メイリオ" w:hint="eastAsia"/>
          <w:sz w:val="18"/>
          <w:szCs w:val="18"/>
        </w:rPr>
        <w:t>３</w:t>
      </w:r>
      <w:r w:rsidRPr="00C74441">
        <w:rPr>
          <w:rFonts w:ascii="メイリオ" w:eastAsia="メイリオ" w:hAnsi="メイリオ" w:cs="メイリオ" w:hint="eastAsia"/>
          <w:sz w:val="18"/>
          <w:szCs w:val="18"/>
        </w:rPr>
        <w:t>校……大阪府代表として</w:t>
      </w:r>
      <w:r w:rsidR="00871B5A">
        <w:rPr>
          <w:rFonts w:ascii="メイリオ" w:eastAsia="メイリオ" w:hAnsi="メイリオ" w:cs="メイリオ" w:hint="eastAsia"/>
          <w:b/>
          <w:sz w:val="18"/>
          <w:szCs w:val="18"/>
        </w:rPr>
        <w:t>第</w:t>
      </w:r>
      <w:r w:rsidR="003B5C5C">
        <w:rPr>
          <w:rFonts w:ascii="メイリオ" w:eastAsia="メイリオ" w:hAnsi="メイリオ" w:cs="メイリオ" w:hint="eastAsia"/>
          <w:b/>
          <w:sz w:val="18"/>
          <w:szCs w:val="18"/>
        </w:rPr>
        <w:t>59</w:t>
      </w:r>
      <w:r w:rsidRPr="00C74441">
        <w:rPr>
          <w:rFonts w:ascii="メイリオ" w:eastAsia="メイリオ" w:hAnsi="メイリオ" w:cs="メイリオ" w:hint="eastAsia"/>
          <w:b/>
          <w:sz w:val="18"/>
          <w:szCs w:val="18"/>
        </w:rPr>
        <w:t>回近畿高等学校演劇研究大会</w:t>
      </w:r>
      <w:r w:rsidRPr="00C74441">
        <w:rPr>
          <w:rFonts w:ascii="メイリオ" w:eastAsia="メイリオ" w:hAnsi="メイリオ" w:cs="メイリオ" w:hint="eastAsia"/>
          <w:sz w:val="18"/>
          <w:szCs w:val="18"/>
        </w:rPr>
        <w:t>に推薦。</w:t>
      </w:r>
    </w:p>
    <w:p w14:paraId="2EBFA504" w14:textId="77777777" w:rsidR="001B487E" w:rsidRPr="00610F4A" w:rsidRDefault="001B487E" w:rsidP="00777E38">
      <w:pPr>
        <w:pStyle w:val="a3"/>
        <w:ind w:left="1980" w:hangingChars="1100" w:hanging="1980"/>
        <w:rPr>
          <w:rFonts w:ascii="メイリオ" w:eastAsia="メイリオ" w:hAnsi="メイリオ" w:cs="メイリオ"/>
          <w:sz w:val="18"/>
          <w:szCs w:val="18"/>
        </w:rPr>
      </w:pPr>
    </w:p>
    <w:p w14:paraId="144F8089" w14:textId="77777777" w:rsidR="00E669C5" w:rsidRPr="00610F4A" w:rsidRDefault="00E669C5">
      <w:pPr>
        <w:pStyle w:val="a3"/>
        <w:rPr>
          <w:rFonts w:ascii="メイリオ" w:eastAsia="メイリオ" w:hAnsi="メイリオ" w:cs="ＭＳ ゴシック"/>
          <w:b/>
          <w:sz w:val="28"/>
          <w:szCs w:val="28"/>
        </w:rPr>
      </w:pPr>
      <w:r w:rsidRPr="00610F4A">
        <w:rPr>
          <w:rFonts w:ascii="メイリオ" w:eastAsia="メイリオ" w:hAnsi="メイリオ" w:cs="ＭＳ ゴシック" w:hint="eastAsia"/>
          <w:b/>
          <w:sz w:val="28"/>
          <w:szCs w:val="28"/>
        </w:rPr>
        <w:t>［上演順の決定について］</w:t>
      </w:r>
    </w:p>
    <w:p w14:paraId="4902CB94"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１．地区大会の上演順については、</w:t>
      </w:r>
      <w:r w:rsidR="009C61B5" w:rsidRPr="00610F4A">
        <w:rPr>
          <w:rFonts w:ascii="メイリオ" w:eastAsia="メイリオ" w:hAnsi="メイリオ" w:cs="メイリオ" w:hint="eastAsia"/>
          <w:sz w:val="18"/>
          <w:szCs w:val="18"/>
        </w:rPr>
        <w:t>原則抽選とし、各地区の事情に応じて協議し</w:t>
      </w:r>
      <w:r w:rsidRPr="00610F4A">
        <w:rPr>
          <w:rFonts w:ascii="メイリオ" w:eastAsia="メイリオ" w:hAnsi="メイリオ" w:cs="メイリオ" w:hint="eastAsia"/>
          <w:sz w:val="18"/>
          <w:szCs w:val="18"/>
        </w:rPr>
        <w:t>決定する。</w:t>
      </w:r>
    </w:p>
    <w:p w14:paraId="0B48D55E"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２．府大会の上演順については、原則として抽選により決定する。</w:t>
      </w:r>
    </w:p>
    <w:p w14:paraId="042E4082" w14:textId="77777777" w:rsidR="00E669C5" w:rsidRPr="00610F4A" w:rsidRDefault="00E669C5" w:rsidP="008D0B67">
      <w:pPr>
        <w:pStyle w:val="a3"/>
        <w:ind w:left="720" w:hangingChars="400" w:hanging="72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３．府大会の上演順では、キャスト、スタッフに３年生が入っている学校で、入試、就職試験と重なる場合のみ、出場日または時間について配慮する。</w:t>
      </w:r>
    </w:p>
    <w:p w14:paraId="7D6D6808" w14:textId="77777777" w:rsidR="00E669C5" w:rsidRPr="00610F4A" w:rsidRDefault="00E669C5" w:rsidP="008D0B67">
      <w:pPr>
        <w:pStyle w:val="a3"/>
        <w:ind w:left="900" w:hangingChars="500" w:hanging="900"/>
        <w:rPr>
          <w:rFonts w:ascii="メイリオ" w:eastAsia="メイリオ" w:hAnsi="メイリオ" w:cs="メイリオ"/>
          <w:b/>
          <w:sz w:val="18"/>
          <w:szCs w:val="18"/>
        </w:rPr>
      </w:pPr>
      <w:r w:rsidRPr="00610F4A">
        <w:rPr>
          <w:rFonts w:ascii="メイリオ" w:eastAsia="メイリオ" w:hAnsi="メイリオ" w:cs="メイリオ" w:hint="eastAsia"/>
          <w:sz w:val="18"/>
          <w:szCs w:val="18"/>
        </w:rPr>
        <w:t xml:space="preserve">        </w:t>
      </w:r>
      <w:r w:rsidR="00091E6B" w:rsidRPr="00610F4A">
        <w:rPr>
          <w:rFonts w:ascii="メイリオ" w:eastAsia="メイリオ" w:hAnsi="メイリオ" w:cs="メイリオ" w:hint="eastAsia"/>
          <w:sz w:val="18"/>
          <w:szCs w:val="18"/>
        </w:rPr>
        <w:t>＊ただし、</w:t>
      </w:r>
      <w:r w:rsidR="00091E6B" w:rsidRPr="00610F4A">
        <w:rPr>
          <w:rFonts w:ascii="メイリオ" w:eastAsia="メイリオ" w:hAnsi="メイリオ" w:cs="メイリオ" w:hint="eastAsia"/>
          <w:b/>
          <w:sz w:val="18"/>
          <w:szCs w:val="18"/>
        </w:rPr>
        <w:t>大会のどちらか1日のみ</w:t>
      </w:r>
      <w:r w:rsidR="00091E6B" w:rsidRPr="00610F4A">
        <w:rPr>
          <w:rFonts w:ascii="メイリオ" w:eastAsia="メイリオ" w:hAnsi="メイリオ" w:cs="メイリオ" w:hint="eastAsia"/>
          <w:sz w:val="18"/>
          <w:szCs w:val="18"/>
        </w:rPr>
        <w:t>とし、</w:t>
      </w:r>
      <w:r w:rsidR="009C5B32" w:rsidRPr="00610F4A">
        <w:rPr>
          <w:rFonts w:ascii="メイリオ" w:eastAsia="メイリオ" w:hAnsi="メイリオ" w:cs="メイリオ" w:hint="eastAsia"/>
          <w:sz w:val="18"/>
          <w:szCs w:val="18"/>
        </w:rPr>
        <w:t>２日間とも</w:t>
      </w:r>
      <w:r w:rsidRPr="00610F4A">
        <w:rPr>
          <w:rFonts w:ascii="メイリオ" w:eastAsia="メイリオ" w:hAnsi="メイリオ" w:cs="メイリオ" w:hint="eastAsia"/>
          <w:sz w:val="18"/>
          <w:szCs w:val="18"/>
        </w:rPr>
        <w:t>配慮することはできない。</w:t>
      </w:r>
    </w:p>
    <w:p w14:paraId="693CEC92" w14:textId="77777777" w:rsidR="00E669C5" w:rsidRPr="00610F4A" w:rsidRDefault="00E669C5" w:rsidP="008D0B67">
      <w:pPr>
        <w:pStyle w:val="a3"/>
        <w:ind w:left="900" w:hangingChars="500" w:hanging="900"/>
        <w:rPr>
          <w:rFonts w:ascii="メイリオ" w:eastAsia="メイリオ" w:hAnsi="メイリオ" w:cs="メイリオ"/>
          <w:sz w:val="18"/>
          <w:szCs w:val="18"/>
        </w:rPr>
      </w:pPr>
      <w:r w:rsidRPr="00610F4A">
        <w:rPr>
          <w:rFonts w:ascii="メイリオ" w:eastAsia="メイリオ" w:hAnsi="メイリオ" w:cs="メイリオ" w:hint="eastAsia"/>
          <w:sz w:val="18"/>
          <w:szCs w:val="18"/>
        </w:rPr>
        <w:tab/>
        <w:t>したがって、配慮を希望する出場校は各校で調整しておくこと。</w:t>
      </w:r>
    </w:p>
    <w:p w14:paraId="08B69C94" w14:textId="6D2CA8AE" w:rsidR="001B487E" w:rsidRDefault="006A13A6" w:rsidP="001B487E">
      <w:pPr>
        <w:pStyle w:val="a3"/>
        <w:ind w:left="900" w:hangingChars="500" w:hanging="90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４．</w:t>
      </w:r>
      <w:r w:rsidR="00E669C5" w:rsidRPr="00610F4A">
        <w:rPr>
          <w:rFonts w:ascii="メイリオ" w:eastAsia="メイリオ" w:hAnsi="メイリオ" w:cs="メイリオ" w:hint="eastAsia"/>
          <w:sz w:val="18"/>
          <w:szCs w:val="18"/>
        </w:rPr>
        <w:t>リハーサル時間については原則として配慮しない。</w:t>
      </w:r>
    </w:p>
    <w:p w14:paraId="65500D1A" w14:textId="77777777" w:rsidR="001B487E" w:rsidRDefault="001B487E">
      <w:pPr>
        <w:widowControl/>
        <w:jc w:val="left"/>
        <w:rPr>
          <w:rFonts w:ascii="メイリオ" w:eastAsia="メイリオ" w:hAnsi="メイリオ" w:cs="メイリオ"/>
          <w:sz w:val="18"/>
          <w:szCs w:val="18"/>
        </w:rPr>
      </w:pPr>
      <w:r>
        <w:rPr>
          <w:rFonts w:ascii="メイリオ" w:eastAsia="メイリオ" w:hAnsi="メイリオ" w:cs="メイリオ"/>
          <w:sz w:val="18"/>
          <w:szCs w:val="18"/>
        </w:rPr>
        <w:br w:type="page"/>
      </w:r>
    </w:p>
    <w:p w14:paraId="50A402F1" w14:textId="5C00FB93" w:rsidR="00E669C5" w:rsidRPr="00610F4A" w:rsidRDefault="00E669C5" w:rsidP="006B2020">
      <w:pPr>
        <w:pStyle w:val="a3"/>
        <w:ind w:left="1120" w:hangingChars="400" w:hanging="1120"/>
        <w:rPr>
          <w:rFonts w:ascii="ＭＳ ゴシック" w:eastAsia="ＭＳ ゴシック" w:hAnsi="ＭＳ ゴシック" w:cs="ＭＳ ゴシック"/>
        </w:rPr>
      </w:pPr>
      <w:r w:rsidRPr="00610F4A">
        <w:rPr>
          <w:rFonts w:ascii="メイリオ" w:eastAsia="メイリオ" w:hAnsi="メイリオ" w:cs="ＭＳ ゴシック" w:hint="eastAsia"/>
          <w:b/>
          <w:sz w:val="28"/>
          <w:szCs w:val="28"/>
        </w:rPr>
        <w:lastRenderedPageBreak/>
        <w:t>［参加費］</w:t>
      </w:r>
    </w:p>
    <w:p w14:paraId="3F11A5B4" w14:textId="7083DC1C" w:rsidR="00E669C5" w:rsidRPr="00610F4A" w:rsidRDefault="00091E6B" w:rsidP="006A13A6">
      <w:pPr>
        <w:pStyle w:val="a3"/>
        <w:numPr>
          <w:ilvl w:val="0"/>
          <w:numId w:val="1"/>
        </w:numPr>
        <w:rPr>
          <w:rFonts w:ascii="メイリオ" w:eastAsia="メイリオ" w:hAnsi="メイリオ" w:cs="メイリオ"/>
          <w:sz w:val="18"/>
          <w:szCs w:val="18"/>
        </w:rPr>
      </w:pPr>
      <w:r w:rsidRPr="00610F4A">
        <w:rPr>
          <w:rFonts w:ascii="メイリオ" w:eastAsia="メイリオ" w:hAnsi="メイリオ" w:cs="メイリオ" w:hint="eastAsia"/>
          <w:sz w:val="18"/>
          <w:szCs w:val="18"/>
        </w:rPr>
        <w:t>地区大会出場校は参加費として</w:t>
      </w:r>
      <w:r w:rsidRPr="00610F4A">
        <w:rPr>
          <w:rFonts w:ascii="メイリオ" w:eastAsia="メイリオ" w:hAnsi="メイリオ" w:cs="メイリオ" w:hint="eastAsia"/>
          <w:b/>
          <w:sz w:val="18"/>
          <w:szCs w:val="18"/>
        </w:rPr>
        <w:t>各校</w:t>
      </w:r>
      <w:r w:rsidR="00D83D7B">
        <w:rPr>
          <w:rFonts w:ascii="メイリオ" w:eastAsia="メイリオ" w:hAnsi="メイリオ" w:cs="メイリオ" w:hint="eastAsia"/>
          <w:b/>
          <w:sz w:val="18"/>
          <w:szCs w:val="18"/>
        </w:rPr>
        <w:t>3，000</w:t>
      </w:r>
      <w:r w:rsidR="00E669C5" w:rsidRPr="00610F4A">
        <w:rPr>
          <w:rFonts w:ascii="メイリオ" w:eastAsia="メイリオ" w:hAnsi="メイリオ" w:cs="メイリオ" w:hint="eastAsia"/>
          <w:b/>
          <w:sz w:val="18"/>
          <w:szCs w:val="18"/>
        </w:rPr>
        <w:t>円</w:t>
      </w:r>
      <w:r w:rsidR="00B82DED" w:rsidRPr="00B82DED">
        <w:rPr>
          <w:rFonts w:ascii="メイリオ" w:eastAsia="メイリオ" w:hAnsi="メイリオ" w:cs="メイリオ" w:hint="eastAsia"/>
          <w:bCs/>
          <w:sz w:val="18"/>
          <w:szCs w:val="18"/>
        </w:rPr>
        <w:t>と</w:t>
      </w:r>
      <w:r w:rsidR="00E669C5" w:rsidRPr="00610F4A">
        <w:rPr>
          <w:rFonts w:ascii="メイリオ" w:eastAsia="メイリオ" w:hAnsi="メイリオ" w:cs="メイリオ" w:hint="eastAsia"/>
          <w:sz w:val="18"/>
          <w:szCs w:val="18"/>
        </w:rPr>
        <w:t>、</w:t>
      </w:r>
      <w:r w:rsidR="0038605B">
        <w:rPr>
          <w:rFonts w:ascii="メイリオ" w:eastAsia="メイリオ" w:hAnsi="メイリオ" w:cs="メイリオ" w:hint="eastAsia"/>
          <w:sz w:val="18"/>
          <w:szCs w:val="18"/>
        </w:rPr>
        <w:t>参加生徒数</w:t>
      </w:r>
      <w:r w:rsidR="00871B5A">
        <w:rPr>
          <w:rFonts w:ascii="メイリオ" w:eastAsia="メイリオ" w:hAnsi="メイリオ" w:cs="メイリオ" w:hint="eastAsia"/>
          <w:sz w:val="18"/>
          <w:szCs w:val="18"/>
        </w:rPr>
        <w:t>の</w:t>
      </w:r>
      <w:r w:rsidR="00871B5A" w:rsidRPr="00871B5A">
        <w:rPr>
          <w:rFonts w:ascii="メイリオ" w:eastAsia="メイリオ" w:hAnsi="メイリオ" w:cs="メイリオ" w:hint="eastAsia"/>
          <w:b/>
          <w:sz w:val="18"/>
          <w:szCs w:val="18"/>
        </w:rPr>
        <w:t>登録費（</w:t>
      </w:r>
      <w:r w:rsidR="00DF7361">
        <w:rPr>
          <w:rFonts w:ascii="メイリオ" w:eastAsia="メイリオ" w:hAnsi="メイリオ" w:cs="メイリオ" w:hint="eastAsia"/>
          <w:b/>
          <w:sz w:val="18"/>
          <w:szCs w:val="18"/>
        </w:rPr>
        <w:t>1</w:t>
      </w:r>
      <w:r w:rsidR="00B82DED">
        <w:rPr>
          <w:rFonts w:ascii="メイリオ" w:eastAsia="メイリオ" w:hAnsi="メイリオ" w:cs="メイリオ" w:hint="eastAsia"/>
          <w:b/>
          <w:sz w:val="18"/>
          <w:szCs w:val="18"/>
        </w:rPr>
        <w:t>人</w:t>
      </w:r>
      <w:r w:rsidR="00DF7361">
        <w:rPr>
          <w:rFonts w:ascii="メイリオ" w:eastAsia="メイリオ" w:hAnsi="メイリオ" w:cs="メイリオ" w:hint="eastAsia"/>
          <w:b/>
          <w:sz w:val="18"/>
          <w:szCs w:val="18"/>
        </w:rPr>
        <w:t>500</w:t>
      </w:r>
      <w:r w:rsidR="00871B5A" w:rsidRPr="00871B5A">
        <w:rPr>
          <w:rFonts w:ascii="メイリオ" w:eastAsia="メイリオ" w:hAnsi="メイリオ" w:cs="メイリオ" w:hint="eastAsia"/>
          <w:b/>
          <w:sz w:val="18"/>
          <w:szCs w:val="18"/>
        </w:rPr>
        <w:t>円）</w:t>
      </w:r>
      <w:r w:rsidR="00B82DED" w:rsidRPr="00B82DED">
        <w:rPr>
          <w:rFonts w:ascii="メイリオ" w:eastAsia="メイリオ" w:hAnsi="メイリオ" w:cs="メイリオ" w:hint="eastAsia"/>
          <w:bCs/>
          <w:sz w:val="18"/>
          <w:szCs w:val="18"/>
        </w:rPr>
        <w:t>を負担し</w:t>
      </w:r>
      <w:r w:rsidR="00871B5A">
        <w:rPr>
          <w:rFonts w:ascii="メイリオ" w:eastAsia="メイリオ" w:hAnsi="メイリオ" w:cs="メイリオ" w:hint="eastAsia"/>
          <w:sz w:val="18"/>
          <w:szCs w:val="18"/>
        </w:rPr>
        <w:t>、</w:t>
      </w:r>
      <w:r w:rsidR="0038605B">
        <w:rPr>
          <w:rFonts w:ascii="メイリオ" w:eastAsia="メイリオ" w:hAnsi="メイリオ" w:cs="メイリオ" w:hint="eastAsia"/>
          <w:sz w:val="18"/>
          <w:szCs w:val="18"/>
        </w:rPr>
        <w:t>参加生徒</w:t>
      </w:r>
      <w:r w:rsidR="00E669C5" w:rsidRPr="00610F4A">
        <w:rPr>
          <w:rFonts w:ascii="メイリオ" w:eastAsia="メイリオ" w:hAnsi="メイリオ" w:cs="メイリオ" w:hint="eastAsia"/>
          <w:sz w:val="18"/>
          <w:szCs w:val="18"/>
        </w:rPr>
        <w:t>数および顧問</w:t>
      </w:r>
      <w:r w:rsidR="0038605B">
        <w:rPr>
          <w:rFonts w:ascii="メイリオ" w:eastAsia="メイリオ" w:hAnsi="メイリオ" w:cs="メイリオ" w:hint="eastAsia"/>
          <w:sz w:val="18"/>
          <w:szCs w:val="18"/>
        </w:rPr>
        <w:t>、登録コーチ</w:t>
      </w:r>
      <w:r w:rsidR="00E669C5" w:rsidRPr="00610F4A">
        <w:rPr>
          <w:rFonts w:ascii="メイリオ" w:eastAsia="メイリオ" w:hAnsi="メイリオ" w:cs="メイリオ" w:hint="eastAsia"/>
          <w:sz w:val="18"/>
          <w:szCs w:val="18"/>
        </w:rPr>
        <w:t>分の</w:t>
      </w:r>
      <w:r w:rsidR="00E669C5" w:rsidRPr="00610F4A">
        <w:rPr>
          <w:rFonts w:ascii="メイリオ" w:eastAsia="メイリオ" w:hAnsi="メイリオ" w:cs="メイリオ" w:hint="eastAsia"/>
          <w:b/>
          <w:sz w:val="18"/>
          <w:szCs w:val="18"/>
        </w:rPr>
        <w:t>プログラム（1部</w:t>
      </w:r>
      <w:r w:rsidR="00DF7361">
        <w:rPr>
          <w:rFonts w:ascii="メイリオ" w:eastAsia="メイリオ" w:hAnsi="メイリオ" w:cs="メイリオ" w:hint="eastAsia"/>
          <w:b/>
          <w:sz w:val="18"/>
          <w:szCs w:val="18"/>
        </w:rPr>
        <w:t>600</w:t>
      </w:r>
      <w:r w:rsidR="00E669C5" w:rsidRPr="00610F4A">
        <w:rPr>
          <w:rFonts w:ascii="メイリオ" w:eastAsia="メイリオ" w:hAnsi="メイリオ" w:cs="メイリオ" w:hint="eastAsia"/>
          <w:b/>
          <w:sz w:val="18"/>
          <w:szCs w:val="18"/>
        </w:rPr>
        <w:t>円）</w:t>
      </w:r>
      <w:r w:rsidR="00E669C5" w:rsidRPr="00610F4A">
        <w:rPr>
          <w:rFonts w:ascii="メイリオ" w:eastAsia="メイリオ" w:hAnsi="メイリオ" w:cs="メイリオ" w:hint="eastAsia"/>
          <w:sz w:val="18"/>
          <w:szCs w:val="18"/>
        </w:rPr>
        <w:t>を購入すること。</w:t>
      </w:r>
    </w:p>
    <w:p w14:paraId="230EAF2D" w14:textId="0DFF712B" w:rsidR="00E669C5" w:rsidRPr="00610F4A" w:rsidRDefault="00091E6B" w:rsidP="005946B8">
      <w:pPr>
        <w:pStyle w:val="a3"/>
        <w:numPr>
          <w:ilvl w:val="0"/>
          <w:numId w:val="1"/>
        </w:numPr>
        <w:rPr>
          <w:rFonts w:ascii="メイリオ" w:eastAsia="メイリオ" w:hAnsi="メイリオ" w:cs="メイリオ"/>
          <w:sz w:val="18"/>
          <w:szCs w:val="18"/>
        </w:rPr>
      </w:pPr>
      <w:r w:rsidRPr="00610F4A">
        <w:rPr>
          <w:rFonts w:ascii="メイリオ" w:eastAsia="メイリオ" w:hAnsi="メイリオ" w:cs="メイリオ" w:hint="eastAsia"/>
          <w:sz w:val="18"/>
          <w:szCs w:val="18"/>
        </w:rPr>
        <w:t>府大会出場校は参加費として</w:t>
      </w:r>
      <w:r w:rsidRPr="00610F4A">
        <w:rPr>
          <w:rFonts w:ascii="メイリオ" w:eastAsia="メイリオ" w:hAnsi="メイリオ" w:cs="メイリオ" w:hint="eastAsia"/>
          <w:b/>
          <w:sz w:val="18"/>
          <w:szCs w:val="18"/>
        </w:rPr>
        <w:t>各校</w:t>
      </w:r>
      <w:r w:rsidR="00D83D7B">
        <w:rPr>
          <w:rFonts w:ascii="メイリオ" w:eastAsia="メイリオ" w:hAnsi="メイリオ" w:cs="メイリオ" w:hint="eastAsia"/>
          <w:b/>
          <w:sz w:val="18"/>
          <w:szCs w:val="18"/>
        </w:rPr>
        <w:t>10，000</w:t>
      </w:r>
      <w:r w:rsidR="00E669C5" w:rsidRPr="00610F4A">
        <w:rPr>
          <w:rFonts w:ascii="メイリオ" w:eastAsia="メイリオ" w:hAnsi="メイリオ" w:cs="メイリオ" w:hint="eastAsia"/>
          <w:b/>
          <w:sz w:val="18"/>
          <w:szCs w:val="18"/>
        </w:rPr>
        <w:t>円</w:t>
      </w:r>
      <w:r w:rsidR="00E669C5" w:rsidRPr="00610F4A">
        <w:rPr>
          <w:rFonts w:ascii="メイリオ" w:eastAsia="メイリオ" w:hAnsi="メイリオ" w:cs="メイリオ" w:hint="eastAsia"/>
          <w:sz w:val="18"/>
          <w:szCs w:val="18"/>
        </w:rPr>
        <w:t>を負担すること。</w:t>
      </w:r>
    </w:p>
    <w:p w14:paraId="05632173" w14:textId="2B5C475F" w:rsidR="004D3A94" w:rsidRDefault="00E669C5" w:rsidP="005946B8">
      <w:pPr>
        <w:pStyle w:val="a3"/>
        <w:numPr>
          <w:ilvl w:val="0"/>
          <w:numId w:val="1"/>
        </w:numPr>
        <w:rPr>
          <w:rFonts w:ascii="メイリオ" w:eastAsia="メイリオ" w:hAnsi="メイリオ" w:cs="メイリオ"/>
          <w:sz w:val="18"/>
          <w:szCs w:val="18"/>
        </w:rPr>
      </w:pPr>
      <w:r w:rsidRPr="00610F4A">
        <w:rPr>
          <w:rFonts w:ascii="メイリオ" w:eastAsia="メイリオ" w:hAnsi="メイリオ" w:cs="メイリオ" w:hint="eastAsia"/>
          <w:sz w:val="18"/>
          <w:szCs w:val="18"/>
        </w:rPr>
        <w:t>地区大会運営に関わる費用の一部は連盟が負担するが、不足分については地区毎に費用を徴収することがある。</w:t>
      </w:r>
    </w:p>
    <w:p w14:paraId="260460FF" w14:textId="4167CEC8" w:rsidR="00ED6A7B" w:rsidRPr="00610F4A" w:rsidRDefault="00ED6A7B" w:rsidP="00352E65">
      <w:pPr>
        <w:pStyle w:val="a3"/>
        <w:ind w:left="720" w:hangingChars="400" w:hanging="720"/>
        <w:rPr>
          <w:rFonts w:ascii="メイリオ" w:eastAsia="メイリオ" w:hAnsi="メイリオ" w:cs="メイリオ"/>
          <w:sz w:val="18"/>
          <w:szCs w:val="18"/>
        </w:rPr>
      </w:pPr>
    </w:p>
    <w:p w14:paraId="7FA14A80" w14:textId="52546925" w:rsidR="00C86605" w:rsidRDefault="00091E6B" w:rsidP="006B2020">
      <w:pPr>
        <w:pStyle w:val="a3"/>
        <w:rPr>
          <w:rFonts w:ascii="メイリオ" w:eastAsia="メイリオ" w:hAnsi="メイリオ" w:cs="ＭＳ ゴシック"/>
          <w:b/>
          <w:sz w:val="28"/>
          <w:szCs w:val="28"/>
        </w:rPr>
      </w:pPr>
      <w:r w:rsidRPr="00610F4A">
        <w:rPr>
          <w:rFonts w:ascii="メイリオ" w:eastAsia="メイリオ" w:hAnsi="メイリオ" w:cs="ＭＳ ゴシック" w:hint="eastAsia"/>
          <w:b/>
          <w:sz w:val="28"/>
          <w:szCs w:val="28"/>
          <w:lang w:eastAsia="zh-CN"/>
        </w:rPr>
        <w:t>［</w:t>
      </w:r>
      <w:r w:rsidR="00DF5DE2">
        <w:rPr>
          <w:rFonts w:ascii="メイリオ" w:eastAsia="メイリオ" w:hAnsi="メイリオ" w:cs="ＭＳ ゴシック" w:hint="eastAsia"/>
          <w:b/>
          <w:sz w:val="28"/>
          <w:szCs w:val="28"/>
          <w:lang w:eastAsia="zh-CN"/>
        </w:rPr>
        <w:t>20</w:t>
      </w:r>
      <w:r w:rsidR="00A630A0">
        <w:rPr>
          <w:rFonts w:ascii="メイリオ" w:eastAsia="メイリオ" w:hAnsi="メイリオ" w:cs="ＭＳ ゴシック" w:hint="eastAsia"/>
          <w:b/>
          <w:sz w:val="28"/>
          <w:szCs w:val="28"/>
        </w:rPr>
        <w:t>2</w:t>
      </w:r>
      <w:r w:rsidR="009C7CF7">
        <w:rPr>
          <w:rFonts w:ascii="メイリオ" w:eastAsia="メイリオ" w:hAnsi="メイリオ" w:cs="ＭＳ ゴシック" w:hint="eastAsia"/>
          <w:b/>
          <w:sz w:val="28"/>
          <w:szCs w:val="28"/>
        </w:rPr>
        <w:t>4</w:t>
      </w:r>
      <w:r w:rsidR="00E669C5" w:rsidRPr="00610F4A">
        <w:rPr>
          <w:rFonts w:ascii="メイリオ" w:eastAsia="メイリオ" w:hAnsi="メイリオ" w:cs="ＭＳ ゴシック" w:hint="eastAsia"/>
          <w:b/>
          <w:sz w:val="28"/>
          <w:szCs w:val="28"/>
          <w:lang w:eastAsia="zh-CN"/>
        </w:rPr>
        <w:t>年度 各大会出場校］</w:t>
      </w:r>
    </w:p>
    <w:p w14:paraId="189476A2" w14:textId="77777777" w:rsidR="001B487E" w:rsidRPr="001B487E" w:rsidRDefault="001B487E" w:rsidP="006B2020">
      <w:pPr>
        <w:pStyle w:val="a3"/>
        <w:rPr>
          <w:rFonts w:ascii="メイリオ" w:eastAsia="メイリオ" w:hAnsi="メイリオ" w:cs="ＭＳ ゴシック"/>
          <w:b/>
        </w:rPr>
      </w:pPr>
    </w:p>
    <w:p w14:paraId="3A312F50" w14:textId="64956DCE" w:rsidR="004B318B" w:rsidRPr="00A06A6F" w:rsidRDefault="004261AF" w:rsidP="00CC52F5">
      <w:pPr>
        <w:pStyle w:val="a3"/>
        <w:rPr>
          <w:noProof/>
        </w:rPr>
      </w:pPr>
      <w:r w:rsidRPr="004261AF">
        <w:rPr>
          <w:noProof/>
        </w:rPr>
        <w:drawing>
          <wp:inline distT="0" distB="0" distL="0" distR="0" wp14:anchorId="2ADF821D" wp14:editId="48B63A6F">
            <wp:extent cx="6646545" cy="3331210"/>
            <wp:effectExtent l="0" t="0" r="0" b="0"/>
            <wp:docPr id="5454941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6545" cy="3331210"/>
                    </a:xfrm>
                    <a:prstGeom prst="rect">
                      <a:avLst/>
                    </a:prstGeom>
                    <a:noFill/>
                    <a:ln>
                      <a:noFill/>
                    </a:ln>
                  </pic:spPr>
                </pic:pic>
              </a:graphicData>
            </a:graphic>
          </wp:inline>
        </w:drawing>
      </w:r>
    </w:p>
    <w:p w14:paraId="16457AC4" w14:textId="77777777" w:rsidR="001B487E" w:rsidRPr="001B487E" w:rsidRDefault="001B487E" w:rsidP="00CC52F5">
      <w:pPr>
        <w:pStyle w:val="a3"/>
        <w:rPr>
          <w:rFonts w:ascii="メイリオ" w:eastAsia="メイリオ" w:hAnsi="メイリオ" w:cs="メイリオ"/>
          <w:b/>
        </w:rPr>
      </w:pPr>
    </w:p>
    <w:p w14:paraId="0BF0E722" w14:textId="63B79E6C" w:rsidR="00CC52F5" w:rsidRPr="00610F4A" w:rsidRDefault="00CC52F5" w:rsidP="00CC52F5">
      <w:pPr>
        <w:pStyle w:val="a3"/>
        <w:rPr>
          <w:rFonts w:ascii="メイリオ" w:eastAsia="メイリオ" w:hAnsi="メイリオ" w:cs="メイリオ"/>
          <w:b/>
          <w:sz w:val="28"/>
          <w:szCs w:val="28"/>
        </w:rPr>
      </w:pPr>
      <w:r w:rsidRPr="00610F4A">
        <w:rPr>
          <w:rFonts w:ascii="メイリオ" w:eastAsia="メイリオ" w:hAnsi="メイリオ" w:cs="メイリオ" w:hint="eastAsia"/>
          <w:b/>
          <w:sz w:val="28"/>
          <w:szCs w:val="28"/>
        </w:rPr>
        <w:t>[その他]</w:t>
      </w:r>
    </w:p>
    <w:p w14:paraId="33DFB960" w14:textId="77777777" w:rsidR="00CC52F5" w:rsidRPr="00610F4A" w:rsidRDefault="00CC52F5" w:rsidP="00CC52F5">
      <w:pPr>
        <w:pStyle w:val="a3"/>
        <w:rPr>
          <w:rFonts w:ascii="メイリオ" w:eastAsia="メイリオ" w:hAnsi="メイリオ" w:cs="メイリオ"/>
          <w:b/>
          <w:sz w:val="28"/>
          <w:szCs w:val="28"/>
        </w:rPr>
      </w:pPr>
      <w:r w:rsidRPr="00610F4A">
        <w:rPr>
          <w:rFonts w:ascii="メイリオ" w:eastAsia="メイリオ" w:hAnsi="メイリオ" w:cs="メイリオ" w:hint="eastAsia"/>
          <w:b/>
          <w:sz w:val="18"/>
          <w:szCs w:val="18"/>
        </w:rPr>
        <w:t>１、個人情報・肖像権の取り扱いについて</w:t>
      </w:r>
    </w:p>
    <w:p w14:paraId="28D7704B" w14:textId="109AB020" w:rsidR="00CC52F5" w:rsidRPr="00610F4A" w:rsidRDefault="00CC52F5" w:rsidP="001B487E">
      <w:pPr>
        <w:ind w:left="180" w:hangingChars="100" w:hanging="180"/>
        <w:rPr>
          <w:rFonts w:ascii="メイリオ" w:eastAsia="メイリオ" w:hAnsi="メイリオ" w:cs="メイリオ"/>
          <w:sz w:val="18"/>
          <w:szCs w:val="18"/>
        </w:rPr>
      </w:pPr>
      <w:r w:rsidRPr="00610F4A">
        <w:rPr>
          <w:rFonts w:ascii="メイリオ" w:eastAsia="メイリオ" w:hAnsi="メイリオ" w:cs="メイリオ" w:hint="eastAsia"/>
          <w:sz w:val="18"/>
          <w:szCs w:val="18"/>
        </w:rPr>
        <w:t>○大阪府高等学校芸術文化連盟</w:t>
      </w:r>
      <w:r w:rsidR="000220E7" w:rsidRPr="00610F4A">
        <w:rPr>
          <w:rFonts w:ascii="メイリオ" w:eastAsia="メイリオ" w:hAnsi="メイリオ" w:cs="メイリオ" w:hint="eastAsia"/>
          <w:sz w:val="18"/>
          <w:szCs w:val="18"/>
        </w:rPr>
        <w:t>・大阪府高等学校演劇連盟</w:t>
      </w:r>
      <w:r w:rsidRPr="00610F4A">
        <w:rPr>
          <w:rFonts w:ascii="メイリオ" w:eastAsia="メイリオ" w:hAnsi="メイリオ" w:cs="メイリオ" w:hint="eastAsia"/>
          <w:sz w:val="18"/>
          <w:szCs w:val="18"/>
        </w:rPr>
        <w:t>が、各部門参加申込書等により取得した</w:t>
      </w:r>
      <w:r w:rsidR="003B42C4" w:rsidRPr="00610F4A">
        <w:rPr>
          <w:rFonts w:ascii="メイリオ" w:eastAsia="メイリオ" w:hAnsi="メイリオ" w:cs="メイリオ" w:hint="eastAsia"/>
          <w:sz w:val="18"/>
          <w:szCs w:val="18"/>
          <w:u w:val="single"/>
        </w:rPr>
        <w:t>名前</w:t>
      </w:r>
      <w:r w:rsidRPr="00610F4A">
        <w:rPr>
          <w:rFonts w:ascii="メイリオ" w:eastAsia="メイリオ" w:hAnsi="メイリオ" w:cs="メイリオ" w:hint="eastAsia"/>
          <w:sz w:val="18"/>
          <w:szCs w:val="18"/>
          <w:u w:val="single"/>
        </w:rPr>
        <w:t>等の個人情報</w:t>
      </w:r>
      <w:r w:rsidR="000220E7" w:rsidRPr="00610F4A">
        <w:rPr>
          <w:rFonts w:ascii="メイリオ" w:eastAsia="メイリオ" w:hAnsi="メイリオ" w:cs="メイリオ" w:hint="eastAsia"/>
          <w:sz w:val="18"/>
          <w:szCs w:val="18"/>
          <w:u w:val="single"/>
        </w:rPr>
        <w:t>及び肖像</w:t>
      </w:r>
      <w:r w:rsidR="000220E7" w:rsidRPr="00610F4A">
        <w:rPr>
          <w:rFonts w:ascii="メイリオ" w:eastAsia="メイリオ" w:hAnsi="メイリオ" w:cs="メイリオ" w:hint="eastAsia"/>
          <w:sz w:val="18"/>
          <w:szCs w:val="18"/>
        </w:rPr>
        <w:t>に</w:t>
      </w:r>
      <w:r w:rsidR="001B487E">
        <w:rPr>
          <w:rFonts w:ascii="メイリオ" w:eastAsia="メイリオ" w:hAnsi="メイリオ" w:cs="メイリオ" w:hint="eastAsia"/>
          <w:sz w:val="18"/>
          <w:szCs w:val="18"/>
        </w:rPr>
        <w:t xml:space="preserve">　　</w:t>
      </w:r>
      <w:r w:rsidR="000220E7" w:rsidRPr="00610F4A">
        <w:rPr>
          <w:rFonts w:ascii="メイリオ" w:eastAsia="メイリオ" w:hAnsi="メイリオ" w:cs="メイリオ" w:hint="eastAsia"/>
          <w:sz w:val="18"/>
          <w:szCs w:val="18"/>
        </w:rPr>
        <w:t>ついて</w:t>
      </w:r>
      <w:r w:rsidRPr="00610F4A">
        <w:rPr>
          <w:rFonts w:ascii="メイリオ" w:eastAsia="メイリオ" w:hAnsi="メイリオ" w:cs="メイリオ" w:hint="eastAsia"/>
          <w:sz w:val="18"/>
          <w:szCs w:val="18"/>
        </w:rPr>
        <w:t>は、情</w:t>
      </w:r>
      <w:r w:rsidR="000220E7" w:rsidRPr="00610F4A">
        <w:rPr>
          <w:rFonts w:ascii="メイリオ" w:eastAsia="メイリオ" w:hAnsi="メイリオ" w:cs="メイリオ" w:hint="eastAsia"/>
          <w:sz w:val="18"/>
          <w:szCs w:val="18"/>
        </w:rPr>
        <w:t>報提供、ＰＲ及び記録のため、以下の出版物及び作品表示に利用することがあります</w:t>
      </w:r>
      <w:r w:rsidRPr="00610F4A">
        <w:rPr>
          <w:rFonts w:ascii="メイリオ" w:eastAsia="メイリオ" w:hAnsi="メイリオ" w:cs="メイリオ" w:hint="eastAsia"/>
          <w:sz w:val="18"/>
          <w:szCs w:val="18"/>
        </w:rPr>
        <w:t>。</w:t>
      </w:r>
    </w:p>
    <w:p w14:paraId="0264787A" w14:textId="5FDF7BB0" w:rsidR="00CC52F5" w:rsidRPr="00610F4A" w:rsidRDefault="00CC52F5" w:rsidP="001B487E">
      <w:pPr>
        <w:ind w:leftChars="202" w:left="784" w:hangingChars="200" w:hanging="360"/>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0220E7" w:rsidRPr="00610F4A">
        <w:rPr>
          <w:rFonts w:ascii="メイリオ" w:eastAsia="メイリオ" w:hAnsi="メイリオ" w:cs="メイリオ" w:hint="eastAsia"/>
          <w:sz w:val="18"/>
          <w:szCs w:val="18"/>
        </w:rPr>
        <w:t>「各部門プログラム」「芸文連活動の記録」「芸文連ニュース」「活動の記録」「大阪高演報」、及びホームページ「大阪府の高校演劇」など</w:t>
      </w:r>
      <w:r w:rsidRPr="00610F4A">
        <w:rPr>
          <w:rFonts w:ascii="メイリオ" w:eastAsia="メイリオ" w:hAnsi="メイリオ" w:cs="メイリオ" w:hint="eastAsia"/>
          <w:sz w:val="18"/>
          <w:szCs w:val="18"/>
        </w:rPr>
        <w:t xml:space="preserve">  </w:t>
      </w:r>
      <w:r w:rsidR="000220E7" w:rsidRPr="00610F4A">
        <w:rPr>
          <w:rFonts w:ascii="メイリオ" w:eastAsia="メイリオ" w:hAnsi="メイリオ" w:cs="メイリオ" w:hint="eastAsia"/>
          <w:sz w:val="18"/>
          <w:szCs w:val="18"/>
        </w:rPr>
        <w:t>なお、本人からの申し出があれば、出版物等へ利用は行いません</w:t>
      </w:r>
      <w:r w:rsidR="003B42C4" w:rsidRPr="00610F4A">
        <w:rPr>
          <w:rFonts w:ascii="メイリオ" w:eastAsia="メイリオ" w:hAnsi="メイリオ" w:cs="メイリオ" w:hint="eastAsia"/>
          <w:sz w:val="18"/>
          <w:szCs w:val="18"/>
        </w:rPr>
        <w:t>。</w:t>
      </w:r>
    </w:p>
    <w:p w14:paraId="1873CBD8" w14:textId="77777777" w:rsidR="00E62D71" w:rsidRDefault="00E62D71" w:rsidP="00CC52F5">
      <w:pPr>
        <w:rPr>
          <w:rFonts w:ascii="メイリオ" w:eastAsia="メイリオ" w:hAnsi="メイリオ" w:cs="メイリオ"/>
          <w:b/>
          <w:sz w:val="18"/>
          <w:szCs w:val="18"/>
        </w:rPr>
      </w:pPr>
    </w:p>
    <w:p w14:paraId="636E89D4" w14:textId="1E32A86B" w:rsidR="00CC52F5" w:rsidRPr="00610F4A" w:rsidRDefault="00CC52F5" w:rsidP="00CC52F5">
      <w:pPr>
        <w:rPr>
          <w:rFonts w:ascii="メイリオ" w:eastAsia="メイリオ" w:hAnsi="メイリオ" w:cs="メイリオ"/>
          <w:b/>
          <w:sz w:val="18"/>
          <w:szCs w:val="18"/>
        </w:rPr>
      </w:pPr>
      <w:r w:rsidRPr="00610F4A">
        <w:rPr>
          <w:rFonts w:ascii="メイリオ" w:eastAsia="メイリオ" w:hAnsi="メイリオ" w:cs="メイリオ" w:hint="eastAsia"/>
          <w:b/>
          <w:sz w:val="18"/>
          <w:szCs w:val="18"/>
        </w:rPr>
        <w:t>２、台風等災害時の取扱い</w:t>
      </w:r>
    </w:p>
    <w:p w14:paraId="22AA7BFC" w14:textId="77777777" w:rsidR="00CC52F5" w:rsidRPr="00610F4A" w:rsidRDefault="00CC52F5" w:rsidP="001B487E">
      <w:pPr>
        <w:ind w:left="180" w:hangingChars="100" w:hanging="180"/>
        <w:rPr>
          <w:rFonts w:ascii="メイリオ" w:eastAsia="メイリオ" w:hAnsi="メイリオ" w:cs="メイリオ"/>
          <w:sz w:val="18"/>
          <w:szCs w:val="18"/>
        </w:rPr>
      </w:pPr>
      <w:r w:rsidRPr="00610F4A">
        <w:rPr>
          <w:rFonts w:ascii="メイリオ" w:eastAsia="メイリオ" w:hAnsi="メイリオ" w:cs="メイリオ" w:hint="eastAsia"/>
          <w:sz w:val="18"/>
          <w:szCs w:val="18"/>
        </w:rPr>
        <w:t>○主催者および各校顧問は</w:t>
      </w:r>
      <w:r w:rsidRPr="00610F4A">
        <w:rPr>
          <w:rFonts w:ascii="メイリオ" w:eastAsia="メイリオ" w:hAnsi="メイリオ" w:cs="メイリオ"/>
          <w:sz w:val="18"/>
          <w:szCs w:val="18"/>
        </w:rPr>
        <w:t>防災情報に注意</w:t>
      </w:r>
      <w:r w:rsidRPr="00610F4A">
        <w:rPr>
          <w:rFonts w:ascii="メイリオ" w:eastAsia="メイリオ" w:hAnsi="メイリオ" w:cs="メイリオ" w:hint="eastAsia"/>
          <w:sz w:val="18"/>
          <w:szCs w:val="18"/>
        </w:rPr>
        <w:t>し</w:t>
      </w:r>
      <w:r w:rsidRPr="00610F4A">
        <w:rPr>
          <w:rFonts w:ascii="メイリオ" w:eastAsia="メイリオ" w:hAnsi="メイリオ" w:cs="メイリオ"/>
          <w:sz w:val="18"/>
          <w:szCs w:val="18"/>
        </w:rPr>
        <w:t>、実施については生徒の安全を最優先にして適切に</w:t>
      </w:r>
      <w:r w:rsidRPr="00610F4A">
        <w:rPr>
          <w:rFonts w:ascii="メイリオ" w:eastAsia="メイリオ" w:hAnsi="メイリオ" w:cs="メイリオ" w:hint="eastAsia"/>
          <w:sz w:val="18"/>
          <w:szCs w:val="18"/>
        </w:rPr>
        <w:t>判断する</w:t>
      </w:r>
      <w:r w:rsidRPr="00610F4A">
        <w:rPr>
          <w:rFonts w:ascii="メイリオ" w:eastAsia="メイリオ" w:hAnsi="メイリオ" w:cs="メイリオ"/>
          <w:sz w:val="18"/>
          <w:szCs w:val="18"/>
        </w:rPr>
        <w:t>。なお、</w:t>
      </w:r>
      <w:r w:rsidRPr="00610F4A">
        <w:rPr>
          <w:rFonts w:ascii="メイリオ" w:eastAsia="メイリオ" w:hAnsi="メイリオ" w:cs="メイリオ" w:hint="eastAsia"/>
          <w:sz w:val="18"/>
          <w:szCs w:val="18"/>
        </w:rPr>
        <w:t>大阪府内</w:t>
      </w:r>
      <w:r w:rsidRPr="00610F4A">
        <w:rPr>
          <w:rFonts w:ascii="メイリオ" w:eastAsia="メイリオ" w:hAnsi="メイリオ" w:cs="メイリオ"/>
          <w:sz w:val="18"/>
          <w:szCs w:val="18"/>
        </w:rPr>
        <w:t>のいずれかに暴風警報もしくは特別警報が発令されている場合は、直ちに中止（延期）し、事故の無いよう配慮</w:t>
      </w:r>
      <w:r w:rsidRPr="00610F4A">
        <w:rPr>
          <w:rFonts w:ascii="メイリオ" w:eastAsia="メイリオ" w:hAnsi="メイリオ" w:cs="メイリオ" w:hint="eastAsia"/>
          <w:sz w:val="18"/>
          <w:szCs w:val="18"/>
        </w:rPr>
        <w:t>する</w:t>
      </w:r>
      <w:r w:rsidRPr="00610F4A">
        <w:rPr>
          <w:rFonts w:ascii="メイリオ" w:eastAsia="メイリオ" w:hAnsi="メイリオ" w:cs="メイリオ"/>
          <w:sz w:val="18"/>
          <w:szCs w:val="18"/>
        </w:rPr>
        <w:t>。</w:t>
      </w:r>
    </w:p>
    <w:p w14:paraId="01634798" w14:textId="77777777" w:rsidR="00CC52F5" w:rsidRPr="00610F4A" w:rsidRDefault="00CC52F5" w:rsidP="00CC52F5">
      <w:pPr>
        <w:ind w:leftChars="270" w:left="567"/>
        <w:rPr>
          <w:rFonts w:ascii="メイリオ" w:eastAsia="メイリオ" w:hAnsi="メイリオ" w:cs="メイリオ"/>
          <w:sz w:val="18"/>
          <w:szCs w:val="18"/>
        </w:rPr>
      </w:pPr>
      <w:r w:rsidRPr="00610F4A">
        <w:rPr>
          <w:rFonts w:ascii="メイリオ" w:eastAsia="メイリオ" w:hAnsi="メイリオ" w:cs="メイリオ" w:hint="eastAsia"/>
          <w:sz w:val="18"/>
          <w:szCs w:val="18"/>
        </w:rPr>
        <w:t>※１　ただし、この規定は大会およびリハーサルに限り、地区総会等の実施や延期の判断は各地区の事情を優先する。</w:t>
      </w:r>
    </w:p>
    <w:p w14:paraId="58BE4BEA" w14:textId="77777777" w:rsidR="00CC52F5" w:rsidRPr="00610F4A" w:rsidRDefault="00CC52F5" w:rsidP="00CC52F5">
      <w:pPr>
        <w:ind w:leftChars="270" w:left="567"/>
        <w:rPr>
          <w:rFonts w:ascii="メイリオ" w:eastAsia="メイリオ" w:hAnsi="メイリオ" w:cs="メイリオ"/>
          <w:sz w:val="18"/>
          <w:szCs w:val="18"/>
        </w:rPr>
      </w:pPr>
      <w:r w:rsidRPr="00610F4A">
        <w:rPr>
          <w:rFonts w:ascii="メイリオ" w:eastAsia="メイリオ" w:hAnsi="メイリオ" w:cs="メイリオ" w:hint="eastAsia"/>
          <w:sz w:val="18"/>
          <w:szCs w:val="18"/>
        </w:rPr>
        <w:t>※２　警報解除後2時間を経過すれば、再開してもよい。</w:t>
      </w:r>
    </w:p>
    <w:p w14:paraId="4B041074" w14:textId="77777777" w:rsidR="00F25F50" w:rsidRPr="00610F4A" w:rsidRDefault="00F25F50">
      <w:pPr>
        <w:pStyle w:val="a3"/>
        <w:rPr>
          <w:rFonts w:ascii="メイリオ" w:eastAsia="メイリオ" w:hAnsi="メイリオ" w:cs="メイリオ"/>
          <w:sz w:val="18"/>
          <w:szCs w:val="18"/>
        </w:rPr>
      </w:pPr>
    </w:p>
    <w:p w14:paraId="65C851B0" w14:textId="77777777" w:rsidR="00E669C5" w:rsidRPr="00610F4A" w:rsidRDefault="003B42C4" w:rsidP="00CC52F5">
      <w:pPr>
        <w:pStyle w:val="a3"/>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szCs w:val="18"/>
        </w:rPr>
      </w:pPr>
      <w:r w:rsidRPr="00610F4A">
        <w:rPr>
          <w:rFonts w:ascii="メイリオ" w:eastAsia="メイリオ" w:hAnsi="メイリオ" w:cs="メイリオ" w:hint="eastAsia"/>
          <w:sz w:val="18"/>
          <w:szCs w:val="18"/>
        </w:rPr>
        <w:t>＊大会規定、運営に関する問い合わせ</w:t>
      </w:r>
    </w:p>
    <w:p w14:paraId="50F2B829" w14:textId="17AC9DA2" w:rsidR="00A6214C" w:rsidRPr="00610F4A" w:rsidRDefault="00CC52F5" w:rsidP="00CC52F5">
      <w:pPr>
        <w:pStyle w:val="a3"/>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9C5B32" w:rsidRPr="00610F4A">
        <w:rPr>
          <w:rFonts w:ascii="メイリオ" w:eastAsia="メイリオ" w:hAnsi="メイリオ" w:cs="メイリオ" w:hint="eastAsia"/>
          <w:sz w:val="18"/>
          <w:szCs w:val="18"/>
        </w:rPr>
        <w:t>大阪府高等学校演劇連盟</w:t>
      </w:r>
      <w:r w:rsidR="003B42C4" w:rsidRPr="00610F4A">
        <w:rPr>
          <w:rFonts w:ascii="メイリオ" w:eastAsia="メイリオ" w:hAnsi="メイリオ" w:cs="メイリオ" w:hint="eastAsia"/>
          <w:sz w:val="18"/>
          <w:szCs w:val="18"/>
        </w:rPr>
        <w:t xml:space="preserve">　</w:t>
      </w:r>
      <w:r w:rsidR="00E669C5" w:rsidRPr="00610F4A">
        <w:rPr>
          <w:rFonts w:ascii="メイリオ" w:eastAsia="メイリオ" w:hAnsi="メイリオ" w:cs="メイリオ" w:hint="eastAsia"/>
          <w:sz w:val="18"/>
          <w:szCs w:val="18"/>
        </w:rPr>
        <w:t>事務局</w:t>
      </w:r>
      <w:r w:rsidR="009C5B32" w:rsidRPr="00610F4A">
        <w:rPr>
          <w:rFonts w:ascii="メイリオ" w:eastAsia="メイリオ" w:hAnsi="メイリオ" w:cs="メイリオ" w:hint="eastAsia"/>
          <w:sz w:val="18"/>
          <w:szCs w:val="18"/>
        </w:rPr>
        <w:t>長</w:t>
      </w:r>
      <w:r w:rsidR="00E669C5" w:rsidRPr="00610F4A">
        <w:rPr>
          <w:rFonts w:ascii="メイリオ" w:eastAsia="メイリオ" w:hAnsi="メイリオ" w:cs="メイリオ" w:hint="eastAsia"/>
          <w:sz w:val="18"/>
          <w:szCs w:val="18"/>
        </w:rPr>
        <w:t xml:space="preserve">  </w:t>
      </w:r>
      <w:r w:rsidR="0033100A" w:rsidRPr="00610F4A">
        <w:rPr>
          <w:rFonts w:ascii="メイリオ" w:eastAsia="メイリオ" w:hAnsi="メイリオ" w:cs="メイリオ" w:hint="eastAsia"/>
          <w:sz w:val="18"/>
          <w:szCs w:val="18"/>
        </w:rPr>
        <w:t>大阪府立</w:t>
      </w:r>
      <w:r w:rsidR="009C7CF7">
        <w:rPr>
          <w:rFonts w:ascii="メイリオ" w:eastAsia="メイリオ" w:hAnsi="メイリオ" w:cs="メイリオ" w:hint="eastAsia"/>
          <w:sz w:val="18"/>
          <w:szCs w:val="18"/>
        </w:rPr>
        <w:t>都島工業</w:t>
      </w:r>
      <w:r w:rsidR="00A6214C" w:rsidRPr="00610F4A">
        <w:rPr>
          <w:rFonts w:ascii="メイリオ" w:eastAsia="メイリオ" w:hAnsi="メイリオ" w:cs="メイリオ" w:hint="eastAsia"/>
          <w:sz w:val="18"/>
          <w:szCs w:val="18"/>
        </w:rPr>
        <w:t xml:space="preserve">高等学校　</w:t>
      </w:r>
      <w:r w:rsidR="009C7CF7">
        <w:rPr>
          <w:rFonts w:ascii="メイリオ" w:eastAsia="メイリオ" w:hAnsi="メイリオ" w:cs="メイリオ" w:hint="eastAsia"/>
          <w:sz w:val="18"/>
          <w:szCs w:val="18"/>
        </w:rPr>
        <w:t>平佐多　隆</w:t>
      </w:r>
    </w:p>
    <w:p w14:paraId="0A8FD3F7" w14:textId="5CC79CC0" w:rsidR="00E669C5" w:rsidRPr="00610F4A" w:rsidRDefault="00CC52F5" w:rsidP="00CC52F5">
      <w:pPr>
        <w:pStyle w:val="a3"/>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szCs w:val="18"/>
        </w:rPr>
      </w:pPr>
      <w:r w:rsidRPr="00610F4A">
        <w:rPr>
          <w:rFonts w:ascii="メイリオ" w:eastAsia="メイリオ" w:hAnsi="メイリオ" w:cs="メイリオ" w:hint="eastAsia"/>
          <w:sz w:val="18"/>
          <w:szCs w:val="18"/>
        </w:rPr>
        <w:t xml:space="preserve">       </w:t>
      </w:r>
      <w:r w:rsidR="0033100A" w:rsidRPr="00610F4A">
        <w:rPr>
          <w:rFonts w:ascii="メイリオ" w:eastAsia="メイリオ" w:hAnsi="メイリオ" w:cs="メイリオ"/>
          <w:sz w:val="18"/>
          <w:szCs w:val="18"/>
        </w:rPr>
        <w:t>〒</w:t>
      </w:r>
      <w:r w:rsidR="009C7CF7">
        <w:rPr>
          <w:rFonts w:ascii="メイリオ" w:eastAsia="メイリオ" w:hAnsi="メイリオ" w:cs="メイリオ" w:hint="eastAsia"/>
          <w:sz w:val="18"/>
          <w:szCs w:val="18"/>
        </w:rPr>
        <w:t xml:space="preserve">534-0015　</w:t>
      </w:r>
      <w:r w:rsidR="0033100A" w:rsidRPr="00610F4A">
        <w:rPr>
          <w:rFonts w:ascii="メイリオ" w:eastAsia="メイリオ" w:hAnsi="メイリオ" w:cs="メイリオ"/>
          <w:sz w:val="18"/>
          <w:szCs w:val="18"/>
        </w:rPr>
        <w:t>大阪府</w:t>
      </w:r>
      <w:r w:rsidR="009C7CF7">
        <w:rPr>
          <w:rFonts w:ascii="メイリオ" w:eastAsia="メイリオ" w:hAnsi="メイリオ" w:cs="メイリオ" w:hint="eastAsia"/>
          <w:sz w:val="18"/>
          <w:szCs w:val="18"/>
        </w:rPr>
        <w:t>大阪</w:t>
      </w:r>
      <w:r w:rsidR="00610F4A" w:rsidRPr="00610F4A">
        <w:rPr>
          <w:rFonts w:ascii="メイリオ" w:eastAsia="メイリオ" w:hAnsi="メイリオ" w:cs="メイリオ" w:hint="eastAsia"/>
          <w:sz w:val="18"/>
          <w:szCs w:val="18"/>
        </w:rPr>
        <w:t>市</w:t>
      </w:r>
      <w:r w:rsidR="009C7CF7">
        <w:rPr>
          <w:rFonts w:ascii="メイリオ" w:eastAsia="メイリオ" w:hAnsi="メイリオ" w:cs="メイリオ" w:hint="eastAsia"/>
          <w:sz w:val="18"/>
          <w:szCs w:val="18"/>
        </w:rPr>
        <w:t>都島区善源寺町1</w:t>
      </w:r>
      <w:r w:rsidR="00610F4A" w:rsidRPr="00610F4A">
        <w:rPr>
          <w:rFonts w:ascii="メイリオ" w:eastAsia="メイリオ" w:hAnsi="メイリオ" w:cs="メイリオ" w:hint="eastAsia"/>
          <w:sz w:val="18"/>
          <w:szCs w:val="18"/>
        </w:rPr>
        <w:t>丁目</w:t>
      </w:r>
      <w:r w:rsidR="009C7CF7">
        <w:rPr>
          <w:rFonts w:ascii="メイリオ" w:eastAsia="メイリオ" w:hAnsi="メイリオ" w:cs="メイリオ" w:hint="eastAsia"/>
          <w:sz w:val="18"/>
          <w:szCs w:val="18"/>
        </w:rPr>
        <w:t>5</w:t>
      </w:r>
      <w:r w:rsidR="00610F4A" w:rsidRPr="00610F4A">
        <w:rPr>
          <w:rFonts w:ascii="メイリオ" w:eastAsia="メイリオ" w:hAnsi="メイリオ" w:cs="メイリオ" w:hint="eastAsia"/>
          <w:sz w:val="18"/>
          <w:szCs w:val="18"/>
        </w:rPr>
        <w:t>-</w:t>
      </w:r>
      <w:r w:rsidR="009C7CF7">
        <w:rPr>
          <w:rFonts w:ascii="メイリオ" w:eastAsia="メイリオ" w:hAnsi="メイリオ" w:cs="メイリオ" w:hint="eastAsia"/>
          <w:sz w:val="18"/>
          <w:szCs w:val="18"/>
        </w:rPr>
        <w:t>64</w:t>
      </w:r>
      <w:r w:rsidRPr="00610F4A">
        <w:rPr>
          <w:rFonts w:ascii="メイリオ" w:eastAsia="メイリオ" w:hAnsi="メイリオ" w:cs="メイリオ" w:hint="eastAsia"/>
          <w:sz w:val="18"/>
          <w:szCs w:val="18"/>
        </w:rPr>
        <w:t xml:space="preserve">　TEL</w:t>
      </w:r>
      <w:r w:rsidR="00E669C5" w:rsidRPr="00610F4A">
        <w:rPr>
          <w:rFonts w:ascii="メイリオ" w:eastAsia="メイリオ" w:hAnsi="メイリオ" w:cs="メイリオ" w:hint="eastAsia"/>
          <w:sz w:val="18"/>
          <w:szCs w:val="18"/>
        </w:rPr>
        <w:t>：</w:t>
      </w:r>
      <w:r w:rsidR="009C7CF7">
        <w:rPr>
          <w:rFonts w:ascii="メイリオ" w:eastAsia="メイリオ" w:hAnsi="メイリオ" w:cs="メイリオ" w:hint="eastAsia"/>
          <w:sz w:val="18"/>
          <w:szCs w:val="18"/>
        </w:rPr>
        <w:t>06-6921-0231</w:t>
      </w:r>
      <w:r w:rsidR="00E669C5" w:rsidRPr="00610F4A">
        <w:rPr>
          <w:rFonts w:ascii="メイリオ" w:eastAsia="メイリオ" w:hAnsi="メイリオ" w:cs="メイリオ" w:hint="eastAsia"/>
          <w:sz w:val="18"/>
          <w:szCs w:val="18"/>
        </w:rPr>
        <w:t xml:space="preserve">　FAX：</w:t>
      </w:r>
      <w:r w:rsidR="009C7CF7">
        <w:rPr>
          <w:rFonts w:ascii="メイリオ" w:eastAsia="メイリオ" w:hAnsi="メイリオ" w:cs="メイリオ" w:hint="eastAsia"/>
          <w:sz w:val="18"/>
          <w:szCs w:val="18"/>
        </w:rPr>
        <w:t>06-6925-3970</w:t>
      </w:r>
    </w:p>
    <w:sectPr w:rsidR="00E669C5" w:rsidRPr="00610F4A" w:rsidSect="001B487E">
      <w:footerReference w:type="default" r:id="rId9"/>
      <w:pgSz w:w="11907" w:h="16839" w:orient="landscape" w:code="8"/>
      <w:pgMar w:top="720" w:right="720" w:bottom="720" w:left="720" w:header="720" w:footer="17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B09E" w14:textId="77777777" w:rsidR="00B96651" w:rsidRDefault="00B96651" w:rsidP="00082965">
      <w:r>
        <w:separator/>
      </w:r>
    </w:p>
  </w:endnote>
  <w:endnote w:type="continuationSeparator" w:id="0">
    <w:p w14:paraId="23BBFAFA" w14:textId="77777777" w:rsidR="00B96651" w:rsidRDefault="00B96651" w:rsidP="0008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2A0F" w14:textId="4E8267AF" w:rsidR="00A72614" w:rsidRDefault="00BD1422">
    <w:pPr>
      <w:pStyle w:val="a5"/>
      <w:jc w:val="center"/>
    </w:pPr>
    <w:r>
      <w:fldChar w:fldCharType="begin"/>
    </w:r>
    <w:r w:rsidR="00A72614">
      <w:instrText>PAGE   \* MERGEFORMAT</w:instrText>
    </w:r>
    <w:r>
      <w:fldChar w:fldCharType="separate"/>
    </w:r>
    <w:r w:rsidR="00BA7A23" w:rsidRPr="00BA7A23">
      <w:rPr>
        <w:noProof/>
        <w:lang w:val="ja-JP"/>
      </w:rPr>
      <w:t>4</w:t>
    </w:r>
    <w:r>
      <w:fldChar w:fldCharType="end"/>
    </w:r>
  </w:p>
  <w:p w14:paraId="4F945FEF" w14:textId="77777777" w:rsidR="00A72614" w:rsidRDefault="00A726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B5C5" w14:textId="77777777" w:rsidR="00B96651" w:rsidRDefault="00B96651" w:rsidP="00082965">
      <w:r>
        <w:separator/>
      </w:r>
    </w:p>
  </w:footnote>
  <w:footnote w:type="continuationSeparator" w:id="0">
    <w:p w14:paraId="7F382582" w14:textId="77777777" w:rsidR="00B96651" w:rsidRDefault="00B96651" w:rsidP="0008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3ED5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EF669F"/>
    <w:multiLevelType w:val="hybridMultilevel"/>
    <w:tmpl w:val="0B60B39E"/>
    <w:lvl w:ilvl="0" w:tplc="C7AA63F0">
      <w:start w:val="1"/>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30444717">
    <w:abstractNumId w:val="1"/>
  </w:num>
  <w:num w:numId="2" w16cid:durableId="61834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printTwoOnOne/>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C5"/>
    <w:rsid w:val="00013ECE"/>
    <w:rsid w:val="000220E7"/>
    <w:rsid w:val="0005510F"/>
    <w:rsid w:val="000559F6"/>
    <w:rsid w:val="0006246F"/>
    <w:rsid w:val="0007028A"/>
    <w:rsid w:val="00075A89"/>
    <w:rsid w:val="00082965"/>
    <w:rsid w:val="00091E6B"/>
    <w:rsid w:val="000A1B55"/>
    <w:rsid w:val="000A54D8"/>
    <w:rsid w:val="000B0B11"/>
    <w:rsid w:val="000C4039"/>
    <w:rsid w:val="000D10A9"/>
    <w:rsid w:val="000D53EF"/>
    <w:rsid w:val="000E4A87"/>
    <w:rsid w:val="00106762"/>
    <w:rsid w:val="00107CE6"/>
    <w:rsid w:val="00121098"/>
    <w:rsid w:val="0016089D"/>
    <w:rsid w:val="00163215"/>
    <w:rsid w:val="001655B6"/>
    <w:rsid w:val="0017029A"/>
    <w:rsid w:val="00174C2F"/>
    <w:rsid w:val="00180BDC"/>
    <w:rsid w:val="00195409"/>
    <w:rsid w:val="00197B96"/>
    <w:rsid w:val="001B487E"/>
    <w:rsid w:val="001C4777"/>
    <w:rsid w:val="00211D89"/>
    <w:rsid w:val="002130F7"/>
    <w:rsid w:val="00214EB6"/>
    <w:rsid w:val="00243AB4"/>
    <w:rsid w:val="00260060"/>
    <w:rsid w:val="002647ED"/>
    <w:rsid w:val="00277A85"/>
    <w:rsid w:val="00285232"/>
    <w:rsid w:val="0029764E"/>
    <w:rsid w:val="002C3299"/>
    <w:rsid w:val="002E2AA5"/>
    <w:rsid w:val="002E34B5"/>
    <w:rsid w:val="002F70D5"/>
    <w:rsid w:val="003014FD"/>
    <w:rsid w:val="00305C56"/>
    <w:rsid w:val="0032434C"/>
    <w:rsid w:val="0033100A"/>
    <w:rsid w:val="00333039"/>
    <w:rsid w:val="00340E13"/>
    <w:rsid w:val="00351C52"/>
    <w:rsid w:val="00352E65"/>
    <w:rsid w:val="00360A93"/>
    <w:rsid w:val="0036423B"/>
    <w:rsid w:val="0038605B"/>
    <w:rsid w:val="003952B0"/>
    <w:rsid w:val="003B42C4"/>
    <w:rsid w:val="003B5C5C"/>
    <w:rsid w:val="003E4D20"/>
    <w:rsid w:val="003E5A17"/>
    <w:rsid w:val="004238F0"/>
    <w:rsid w:val="004261AF"/>
    <w:rsid w:val="004426C2"/>
    <w:rsid w:val="004428BA"/>
    <w:rsid w:val="00451182"/>
    <w:rsid w:val="00454A1A"/>
    <w:rsid w:val="0045562C"/>
    <w:rsid w:val="004750EE"/>
    <w:rsid w:val="004B318B"/>
    <w:rsid w:val="004D00E1"/>
    <w:rsid w:val="004D3A94"/>
    <w:rsid w:val="004D5F66"/>
    <w:rsid w:val="00507BD0"/>
    <w:rsid w:val="00507F9A"/>
    <w:rsid w:val="00513EFA"/>
    <w:rsid w:val="005322C3"/>
    <w:rsid w:val="0053270B"/>
    <w:rsid w:val="0053649E"/>
    <w:rsid w:val="00547745"/>
    <w:rsid w:val="005638D4"/>
    <w:rsid w:val="00576984"/>
    <w:rsid w:val="005946B8"/>
    <w:rsid w:val="005A3E83"/>
    <w:rsid w:val="005A6D1A"/>
    <w:rsid w:val="005B5F1C"/>
    <w:rsid w:val="005F60C5"/>
    <w:rsid w:val="00610836"/>
    <w:rsid w:val="00610F4A"/>
    <w:rsid w:val="00634E2D"/>
    <w:rsid w:val="0064382B"/>
    <w:rsid w:val="00643E43"/>
    <w:rsid w:val="00674D13"/>
    <w:rsid w:val="006A13A6"/>
    <w:rsid w:val="006A2199"/>
    <w:rsid w:val="006A6861"/>
    <w:rsid w:val="006B2020"/>
    <w:rsid w:val="006D167A"/>
    <w:rsid w:val="006E163E"/>
    <w:rsid w:val="00704FE9"/>
    <w:rsid w:val="00706698"/>
    <w:rsid w:val="00757739"/>
    <w:rsid w:val="00766235"/>
    <w:rsid w:val="00772C32"/>
    <w:rsid w:val="00777E38"/>
    <w:rsid w:val="0079299A"/>
    <w:rsid w:val="007A6EBA"/>
    <w:rsid w:val="007A7E3A"/>
    <w:rsid w:val="007C54E9"/>
    <w:rsid w:val="007E45F1"/>
    <w:rsid w:val="007E7707"/>
    <w:rsid w:val="00800DC8"/>
    <w:rsid w:val="0080638A"/>
    <w:rsid w:val="0080776E"/>
    <w:rsid w:val="00810855"/>
    <w:rsid w:val="0081450A"/>
    <w:rsid w:val="008269FE"/>
    <w:rsid w:val="00853ABB"/>
    <w:rsid w:val="00866017"/>
    <w:rsid w:val="00871B5A"/>
    <w:rsid w:val="00871D50"/>
    <w:rsid w:val="00881085"/>
    <w:rsid w:val="00893EAA"/>
    <w:rsid w:val="008C4A35"/>
    <w:rsid w:val="008D0B67"/>
    <w:rsid w:val="008E2BA8"/>
    <w:rsid w:val="00915F30"/>
    <w:rsid w:val="009200D8"/>
    <w:rsid w:val="00920EC0"/>
    <w:rsid w:val="00930E9A"/>
    <w:rsid w:val="0093707E"/>
    <w:rsid w:val="009374BF"/>
    <w:rsid w:val="009440E0"/>
    <w:rsid w:val="009466AF"/>
    <w:rsid w:val="00960262"/>
    <w:rsid w:val="00962469"/>
    <w:rsid w:val="009754BE"/>
    <w:rsid w:val="00976B21"/>
    <w:rsid w:val="00995796"/>
    <w:rsid w:val="009A0993"/>
    <w:rsid w:val="009A0FB4"/>
    <w:rsid w:val="009A7CC4"/>
    <w:rsid w:val="009C3D02"/>
    <w:rsid w:val="009C5B32"/>
    <w:rsid w:val="009C61B5"/>
    <w:rsid w:val="009C7CF7"/>
    <w:rsid w:val="009F02A5"/>
    <w:rsid w:val="009F0E72"/>
    <w:rsid w:val="00A06A6F"/>
    <w:rsid w:val="00A320E7"/>
    <w:rsid w:val="00A549F3"/>
    <w:rsid w:val="00A6214C"/>
    <w:rsid w:val="00A630A0"/>
    <w:rsid w:val="00A72614"/>
    <w:rsid w:val="00AB18EA"/>
    <w:rsid w:val="00AC7363"/>
    <w:rsid w:val="00AD627A"/>
    <w:rsid w:val="00AE6E98"/>
    <w:rsid w:val="00AE6EA4"/>
    <w:rsid w:val="00B10E7E"/>
    <w:rsid w:val="00B12697"/>
    <w:rsid w:val="00B34CB7"/>
    <w:rsid w:val="00B35DA6"/>
    <w:rsid w:val="00B370FF"/>
    <w:rsid w:val="00B60F7D"/>
    <w:rsid w:val="00B82DED"/>
    <w:rsid w:val="00B96651"/>
    <w:rsid w:val="00BA7A23"/>
    <w:rsid w:val="00BB4A39"/>
    <w:rsid w:val="00BD1422"/>
    <w:rsid w:val="00BD5819"/>
    <w:rsid w:val="00BF2B2A"/>
    <w:rsid w:val="00C74441"/>
    <w:rsid w:val="00C86605"/>
    <w:rsid w:val="00CA5BF1"/>
    <w:rsid w:val="00CC0D39"/>
    <w:rsid w:val="00CC52F5"/>
    <w:rsid w:val="00CD16E5"/>
    <w:rsid w:val="00D06CC4"/>
    <w:rsid w:val="00D22087"/>
    <w:rsid w:val="00D234CE"/>
    <w:rsid w:val="00D409FA"/>
    <w:rsid w:val="00D65C7F"/>
    <w:rsid w:val="00D71DD2"/>
    <w:rsid w:val="00D75677"/>
    <w:rsid w:val="00D83D7B"/>
    <w:rsid w:val="00DA2667"/>
    <w:rsid w:val="00DB0BC3"/>
    <w:rsid w:val="00DB5E2A"/>
    <w:rsid w:val="00DB6C53"/>
    <w:rsid w:val="00DC43E3"/>
    <w:rsid w:val="00DC4D65"/>
    <w:rsid w:val="00DE3824"/>
    <w:rsid w:val="00DF5DE2"/>
    <w:rsid w:val="00DF7361"/>
    <w:rsid w:val="00E00181"/>
    <w:rsid w:val="00E039DA"/>
    <w:rsid w:val="00E224BE"/>
    <w:rsid w:val="00E2724C"/>
    <w:rsid w:val="00E37AB9"/>
    <w:rsid w:val="00E62D71"/>
    <w:rsid w:val="00E669C5"/>
    <w:rsid w:val="00E71DA2"/>
    <w:rsid w:val="00E85DD8"/>
    <w:rsid w:val="00E94463"/>
    <w:rsid w:val="00EA66B5"/>
    <w:rsid w:val="00EB25D6"/>
    <w:rsid w:val="00ED30BA"/>
    <w:rsid w:val="00ED6A7B"/>
    <w:rsid w:val="00F16B7A"/>
    <w:rsid w:val="00F240C0"/>
    <w:rsid w:val="00F25F50"/>
    <w:rsid w:val="00F466DA"/>
    <w:rsid w:val="00F63CD1"/>
    <w:rsid w:val="00F64663"/>
    <w:rsid w:val="00F874D6"/>
    <w:rsid w:val="00FA6A54"/>
    <w:rsid w:val="00FB03BF"/>
    <w:rsid w:val="00FB6683"/>
    <w:rsid w:val="00FB689F"/>
    <w:rsid w:val="00FC448A"/>
    <w:rsid w:val="00FE2F98"/>
    <w:rsid w:val="00FE31BE"/>
    <w:rsid w:val="00FE505F"/>
    <w:rsid w:val="00FF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6261C4FD"/>
  <w15:docId w15:val="{B21E4A9E-5167-43C8-8A24-D5A5D16D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0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0DC8"/>
    <w:rPr>
      <w:rFonts w:ascii="ＭＳ 明朝" w:hAnsi="Courier New" w:cs="Courier New"/>
      <w:szCs w:val="21"/>
    </w:rPr>
  </w:style>
  <w:style w:type="paragraph" w:styleId="a5">
    <w:name w:val="footer"/>
    <w:basedOn w:val="a"/>
    <w:link w:val="a6"/>
    <w:uiPriority w:val="99"/>
    <w:rsid w:val="00800DC8"/>
    <w:pPr>
      <w:tabs>
        <w:tab w:val="center" w:pos="4252"/>
        <w:tab w:val="right" w:pos="8504"/>
      </w:tabs>
      <w:snapToGrid w:val="0"/>
    </w:pPr>
    <w:rPr>
      <w:szCs w:val="20"/>
    </w:rPr>
  </w:style>
  <w:style w:type="character" w:styleId="a7">
    <w:name w:val="Hyperlink"/>
    <w:rsid w:val="003E4D20"/>
    <w:rPr>
      <w:color w:val="0000FF"/>
      <w:u w:val="single"/>
    </w:rPr>
  </w:style>
  <w:style w:type="paragraph" w:styleId="a8">
    <w:name w:val="header"/>
    <w:basedOn w:val="a"/>
    <w:link w:val="a9"/>
    <w:rsid w:val="00082965"/>
    <w:pPr>
      <w:tabs>
        <w:tab w:val="center" w:pos="4252"/>
        <w:tab w:val="right" w:pos="8504"/>
      </w:tabs>
      <w:snapToGrid w:val="0"/>
    </w:pPr>
  </w:style>
  <w:style w:type="character" w:customStyle="1" w:styleId="a9">
    <w:name w:val="ヘッダー (文字)"/>
    <w:link w:val="a8"/>
    <w:rsid w:val="00082965"/>
    <w:rPr>
      <w:kern w:val="2"/>
      <w:sz w:val="21"/>
      <w:szCs w:val="24"/>
    </w:rPr>
  </w:style>
  <w:style w:type="character" w:customStyle="1" w:styleId="a6">
    <w:name w:val="フッター (文字)"/>
    <w:link w:val="a5"/>
    <w:uiPriority w:val="99"/>
    <w:rsid w:val="009C5B32"/>
    <w:rPr>
      <w:kern w:val="2"/>
      <w:sz w:val="21"/>
    </w:rPr>
  </w:style>
  <w:style w:type="paragraph" w:styleId="aa">
    <w:name w:val="Balloon Text"/>
    <w:basedOn w:val="a"/>
    <w:link w:val="ab"/>
    <w:rsid w:val="009374BF"/>
    <w:rPr>
      <w:rFonts w:asciiTheme="majorHAnsi" w:eastAsiaTheme="majorEastAsia" w:hAnsiTheme="majorHAnsi" w:cstheme="majorBidi"/>
      <w:sz w:val="18"/>
      <w:szCs w:val="18"/>
    </w:rPr>
  </w:style>
  <w:style w:type="character" w:customStyle="1" w:styleId="ab">
    <w:name w:val="吹き出し (文字)"/>
    <w:basedOn w:val="a0"/>
    <w:link w:val="aa"/>
    <w:rsid w:val="009374BF"/>
    <w:rPr>
      <w:rFonts w:asciiTheme="majorHAnsi" w:eastAsiaTheme="majorEastAsia" w:hAnsiTheme="majorHAnsi" w:cstheme="majorBidi"/>
      <w:kern w:val="2"/>
      <w:sz w:val="18"/>
      <w:szCs w:val="18"/>
    </w:rPr>
  </w:style>
  <w:style w:type="character" w:customStyle="1" w:styleId="a4">
    <w:name w:val="書式なし (文字)"/>
    <w:basedOn w:val="a0"/>
    <w:link w:val="a3"/>
    <w:rsid w:val="00C7444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594">
      <w:bodyDiv w:val="1"/>
      <w:marLeft w:val="0"/>
      <w:marRight w:val="0"/>
      <w:marTop w:val="0"/>
      <w:marBottom w:val="0"/>
      <w:divBdr>
        <w:top w:val="none" w:sz="0" w:space="0" w:color="auto"/>
        <w:left w:val="none" w:sz="0" w:space="0" w:color="auto"/>
        <w:bottom w:val="none" w:sz="0" w:space="0" w:color="auto"/>
        <w:right w:val="none" w:sz="0" w:space="0" w:color="auto"/>
      </w:divBdr>
    </w:div>
    <w:div w:id="36660412">
      <w:bodyDiv w:val="1"/>
      <w:marLeft w:val="0"/>
      <w:marRight w:val="0"/>
      <w:marTop w:val="0"/>
      <w:marBottom w:val="0"/>
      <w:divBdr>
        <w:top w:val="none" w:sz="0" w:space="0" w:color="auto"/>
        <w:left w:val="none" w:sz="0" w:space="0" w:color="auto"/>
        <w:bottom w:val="none" w:sz="0" w:space="0" w:color="auto"/>
        <w:right w:val="none" w:sz="0" w:space="0" w:color="auto"/>
      </w:divBdr>
    </w:div>
    <w:div w:id="204634525">
      <w:bodyDiv w:val="1"/>
      <w:marLeft w:val="0"/>
      <w:marRight w:val="0"/>
      <w:marTop w:val="0"/>
      <w:marBottom w:val="0"/>
      <w:divBdr>
        <w:top w:val="none" w:sz="0" w:space="0" w:color="auto"/>
        <w:left w:val="none" w:sz="0" w:space="0" w:color="auto"/>
        <w:bottom w:val="none" w:sz="0" w:space="0" w:color="auto"/>
        <w:right w:val="none" w:sz="0" w:space="0" w:color="auto"/>
      </w:divBdr>
    </w:div>
    <w:div w:id="256058632">
      <w:bodyDiv w:val="1"/>
      <w:marLeft w:val="0"/>
      <w:marRight w:val="0"/>
      <w:marTop w:val="0"/>
      <w:marBottom w:val="0"/>
      <w:divBdr>
        <w:top w:val="none" w:sz="0" w:space="0" w:color="auto"/>
        <w:left w:val="none" w:sz="0" w:space="0" w:color="auto"/>
        <w:bottom w:val="none" w:sz="0" w:space="0" w:color="auto"/>
        <w:right w:val="none" w:sz="0" w:space="0" w:color="auto"/>
      </w:divBdr>
    </w:div>
    <w:div w:id="269775596">
      <w:bodyDiv w:val="1"/>
      <w:marLeft w:val="0"/>
      <w:marRight w:val="0"/>
      <w:marTop w:val="0"/>
      <w:marBottom w:val="0"/>
      <w:divBdr>
        <w:top w:val="none" w:sz="0" w:space="0" w:color="auto"/>
        <w:left w:val="none" w:sz="0" w:space="0" w:color="auto"/>
        <w:bottom w:val="none" w:sz="0" w:space="0" w:color="auto"/>
        <w:right w:val="none" w:sz="0" w:space="0" w:color="auto"/>
      </w:divBdr>
    </w:div>
    <w:div w:id="345139119">
      <w:bodyDiv w:val="1"/>
      <w:marLeft w:val="0"/>
      <w:marRight w:val="0"/>
      <w:marTop w:val="0"/>
      <w:marBottom w:val="0"/>
      <w:divBdr>
        <w:top w:val="none" w:sz="0" w:space="0" w:color="auto"/>
        <w:left w:val="none" w:sz="0" w:space="0" w:color="auto"/>
        <w:bottom w:val="none" w:sz="0" w:space="0" w:color="auto"/>
        <w:right w:val="none" w:sz="0" w:space="0" w:color="auto"/>
      </w:divBdr>
    </w:div>
    <w:div w:id="379326428">
      <w:bodyDiv w:val="1"/>
      <w:marLeft w:val="0"/>
      <w:marRight w:val="0"/>
      <w:marTop w:val="0"/>
      <w:marBottom w:val="0"/>
      <w:divBdr>
        <w:top w:val="none" w:sz="0" w:space="0" w:color="auto"/>
        <w:left w:val="none" w:sz="0" w:space="0" w:color="auto"/>
        <w:bottom w:val="none" w:sz="0" w:space="0" w:color="auto"/>
        <w:right w:val="none" w:sz="0" w:space="0" w:color="auto"/>
      </w:divBdr>
    </w:div>
    <w:div w:id="384260711">
      <w:bodyDiv w:val="1"/>
      <w:marLeft w:val="0"/>
      <w:marRight w:val="0"/>
      <w:marTop w:val="0"/>
      <w:marBottom w:val="0"/>
      <w:divBdr>
        <w:top w:val="none" w:sz="0" w:space="0" w:color="auto"/>
        <w:left w:val="none" w:sz="0" w:space="0" w:color="auto"/>
        <w:bottom w:val="none" w:sz="0" w:space="0" w:color="auto"/>
        <w:right w:val="none" w:sz="0" w:space="0" w:color="auto"/>
      </w:divBdr>
    </w:div>
    <w:div w:id="441262440">
      <w:bodyDiv w:val="1"/>
      <w:marLeft w:val="0"/>
      <w:marRight w:val="0"/>
      <w:marTop w:val="0"/>
      <w:marBottom w:val="0"/>
      <w:divBdr>
        <w:top w:val="none" w:sz="0" w:space="0" w:color="auto"/>
        <w:left w:val="none" w:sz="0" w:space="0" w:color="auto"/>
        <w:bottom w:val="none" w:sz="0" w:space="0" w:color="auto"/>
        <w:right w:val="none" w:sz="0" w:space="0" w:color="auto"/>
      </w:divBdr>
    </w:div>
    <w:div w:id="513424991">
      <w:bodyDiv w:val="1"/>
      <w:marLeft w:val="0"/>
      <w:marRight w:val="0"/>
      <w:marTop w:val="0"/>
      <w:marBottom w:val="0"/>
      <w:divBdr>
        <w:top w:val="none" w:sz="0" w:space="0" w:color="auto"/>
        <w:left w:val="none" w:sz="0" w:space="0" w:color="auto"/>
        <w:bottom w:val="none" w:sz="0" w:space="0" w:color="auto"/>
        <w:right w:val="none" w:sz="0" w:space="0" w:color="auto"/>
      </w:divBdr>
    </w:div>
    <w:div w:id="572810786">
      <w:bodyDiv w:val="1"/>
      <w:marLeft w:val="0"/>
      <w:marRight w:val="0"/>
      <w:marTop w:val="0"/>
      <w:marBottom w:val="0"/>
      <w:divBdr>
        <w:top w:val="none" w:sz="0" w:space="0" w:color="auto"/>
        <w:left w:val="none" w:sz="0" w:space="0" w:color="auto"/>
        <w:bottom w:val="none" w:sz="0" w:space="0" w:color="auto"/>
        <w:right w:val="none" w:sz="0" w:space="0" w:color="auto"/>
      </w:divBdr>
    </w:div>
    <w:div w:id="621771457">
      <w:bodyDiv w:val="1"/>
      <w:marLeft w:val="0"/>
      <w:marRight w:val="0"/>
      <w:marTop w:val="0"/>
      <w:marBottom w:val="0"/>
      <w:divBdr>
        <w:top w:val="none" w:sz="0" w:space="0" w:color="auto"/>
        <w:left w:val="none" w:sz="0" w:space="0" w:color="auto"/>
        <w:bottom w:val="none" w:sz="0" w:space="0" w:color="auto"/>
        <w:right w:val="none" w:sz="0" w:space="0" w:color="auto"/>
      </w:divBdr>
    </w:div>
    <w:div w:id="647054824">
      <w:bodyDiv w:val="1"/>
      <w:marLeft w:val="0"/>
      <w:marRight w:val="0"/>
      <w:marTop w:val="0"/>
      <w:marBottom w:val="0"/>
      <w:divBdr>
        <w:top w:val="none" w:sz="0" w:space="0" w:color="auto"/>
        <w:left w:val="none" w:sz="0" w:space="0" w:color="auto"/>
        <w:bottom w:val="none" w:sz="0" w:space="0" w:color="auto"/>
        <w:right w:val="none" w:sz="0" w:space="0" w:color="auto"/>
      </w:divBdr>
    </w:div>
    <w:div w:id="846359552">
      <w:bodyDiv w:val="1"/>
      <w:marLeft w:val="0"/>
      <w:marRight w:val="0"/>
      <w:marTop w:val="0"/>
      <w:marBottom w:val="0"/>
      <w:divBdr>
        <w:top w:val="none" w:sz="0" w:space="0" w:color="auto"/>
        <w:left w:val="none" w:sz="0" w:space="0" w:color="auto"/>
        <w:bottom w:val="none" w:sz="0" w:space="0" w:color="auto"/>
        <w:right w:val="none" w:sz="0" w:space="0" w:color="auto"/>
      </w:divBdr>
    </w:div>
    <w:div w:id="882714666">
      <w:bodyDiv w:val="1"/>
      <w:marLeft w:val="0"/>
      <w:marRight w:val="0"/>
      <w:marTop w:val="0"/>
      <w:marBottom w:val="0"/>
      <w:divBdr>
        <w:top w:val="none" w:sz="0" w:space="0" w:color="auto"/>
        <w:left w:val="none" w:sz="0" w:space="0" w:color="auto"/>
        <w:bottom w:val="none" w:sz="0" w:space="0" w:color="auto"/>
        <w:right w:val="none" w:sz="0" w:space="0" w:color="auto"/>
      </w:divBdr>
    </w:div>
    <w:div w:id="883058194">
      <w:bodyDiv w:val="1"/>
      <w:marLeft w:val="0"/>
      <w:marRight w:val="0"/>
      <w:marTop w:val="0"/>
      <w:marBottom w:val="0"/>
      <w:divBdr>
        <w:top w:val="none" w:sz="0" w:space="0" w:color="auto"/>
        <w:left w:val="none" w:sz="0" w:space="0" w:color="auto"/>
        <w:bottom w:val="none" w:sz="0" w:space="0" w:color="auto"/>
        <w:right w:val="none" w:sz="0" w:space="0" w:color="auto"/>
      </w:divBdr>
    </w:div>
    <w:div w:id="948050233">
      <w:bodyDiv w:val="1"/>
      <w:marLeft w:val="0"/>
      <w:marRight w:val="0"/>
      <w:marTop w:val="0"/>
      <w:marBottom w:val="0"/>
      <w:divBdr>
        <w:top w:val="none" w:sz="0" w:space="0" w:color="auto"/>
        <w:left w:val="none" w:sz="0" w:space="0" w:color="auto"/>
        <w:bottom w:val="none" w:sz="0" w:space="0" w:color="auto"/>
        <w:right w:val="none" w:sz="0" w:space="0" w:color="auto"/>
      </w:divBdr>
    </w:div>
    <w:div w:id="960497103">
      <w:bodyDiv w:val="1"/>
      <w:marLeft w:val="0"/>
      <w:marRight w:val="0"/>
      <w:marTop w:val="0"/>
      <w:marBottom w:val="0"/>
      <w:divBdr>
        <w:top w:val="none" w:sz="0" w:space="0" w:color="auto"/>
        <w:left w:val="none" w:sz="0" w:space="0" w:color="auto"/>
        <w:bottom w:val="none" w:sz="0" w:space="0" w:color="auto"/>
        <w:right w:val="none" w:sz="0" w:space="0" w:color="auto"/>
      </w:divBdr>
    </w:div>
    <w:div w:id="983464966">
      <w:bodyDiv w:val="1"/>
      <w:marLeft w:val="0"/>
      <w:marRight w:val="0"/>
      <w:marTop w:val="0"/>
      <w:marBottom w:val="0"/>
      <w:divBdr>
        <w:top w:val="none" w:sz="0" w:space="0" w:color="auto"/>
        <w:left w:val="none" w:sz="0" w:space="0" w:color="auto"/>
        <w:bottom w:val="none" w:sz="0" w:space="0" w:color="auto"/>
        <w:right w:val="none" w:sz="0" w:space="0" w:color="auto"/>
      </w:divBdr>
    </w:div>
    <w:div w:id="1047950094">
      <w:bodyDiv w:val="1"/>
      <w:marLeft w:val="0"/>
      <w:marRight w:val="0"/>
      <w:marTop w:val="0"/>
      <w:marBottom w:val="0"/>
      <w:divBdr>
        <w:top w:val="none" w:sz="0" w:space="0" w:color="auto"/>
        <w:left w:val="none" w:sz="0" w:space="0" w:color="auto"/>
        <w:bottom w:val="none" w:sz="0" w:space="0" w:color="auto"/>
        <w:right w:val="none" w:sz="0" w:space="0" w:color="auto"/>
      </w:divBdr>
    </w:div>
    <w:div w:id="1057624225">
      <w:bodyDiv w:val="1"/>
      <w:marLeft w:val="0"/>
      <w:marRight w:val="0"/>
      <w:marTop w:val="0"/>
      <w:marBottom w:val="0"/>
      <w:divBdr>
        <w:top w:val="none" w:sz="0" w:space="0" w:color="auto"/>
        <w:left w:val="none" w:sz="0" w:space="0" w:color="auto"/>
        <w:bottom w:val="none" w:sz="0" w:space="0" w:color="auto"/>
        <w:right w:val="none" w:sz="0" w:space="0" w:color="auto"/>
      </w:divBdr>
    </w:div>
    <w:div w:id="1146162101">
      <w:bodyDiv w:val="1"/>
      <w:marLeft w:val="0"/>
      <w:marRight w:val="0"/>
      <w:marTop w:val="0"/>
      <w:marBottom w:val="0"/>
      <w:divBdr>
        <w:top w:val="none" w:sz="0" w:space="0" w:color="auto"/>
        <w:left w:val="none" w:sz="0" w:space="0" w:color="auto"/>
        <w:bottom w:val="none" w:sz="0" w:space="0" w:color="auto"/>
        <w:right w:val="none" w:sz="0" w:space="0" w:color="auto"/>
      </w:divBdr>
    </w:div>
    <w:div w:id="1149665266">
      <w:bodyDiv w:val="1"/>
      <w:marLeft w:val="0"/>
      <w:marRight w:val="0"/>
      <w:marTop w:val="0"/>
      <w:marBottom w:val="0"/>
      <w:divBdr>
        <w:top w:val="none" w:sz="0" w:space="0" w:color="auto"/>
        <w:left w:val="none" w:sz="0" w:space="0" w:color="auto"/>
        <w:bottom w:val="none" w:sz="0" w:space="0" w:color="auto"/>
        <w:right w:val="none" w:sz="0" w:space="0" w:color="auto"/>
      </w:divBdr>
    </w:div>
    <w:div w:id="1164930173">
      <w:bodyDiv w:val="1"/>
      <w:marLeft w:val="0"/>
      <w:marRight w:val="0"/>
      <w:marTop w:val="0"/>
      <w:marBottom w:val="0"/>
      <w:divBdr>
        <w:top w:val="none" w:sz="0" w:space="0" w:color="auto"/>
        <w:left w:val="none" w:sz="0" w:space="0" w:color="auto"/>
        <w:bottom w:val="none" w:sz="0" w:space="0" w:color="auto"/>
        <w:right w:val="none" w:sz="0" w:space="0" w:color="auto"/>
      </w:divBdr>
    </w:div>
    <w:div w:id="1172377368">
      <w:bodyDiv w:val="1"/>
      <w:marLeft w:val="0"/>
      <w:marRight w:val="0"/>
      <w:marTop w:val="0"/>
      <w:marBottom w:val="0"/>
      <w:divBdr>
        <w:top w:val="none" w:sz="0" w:space="0" w:color="auto"/>
        <w:left w:val="none" w:sz="0" w:space="0" w:color="auto"/>
        <w:bottom w:val="none" w:sz="0" w:space="0" w:color="auto"/>
        <w:right w:val="none" w:sz="0" w:space="0" w:color="auto"/>
      </w:divBdr>
    </w:div>
    <w:div w:id="1215657384">
      <w:bodyDiv w:val="1"/>
      <w:marLeft w:val="0"/>
      <w:marRight w:val="0"/>
      <w:marTop w:val="0"/>
      <w:marBottom w:val="0"/>
      <w:divBdr>
        <w:top w:val="none" w:sz="0" w:space="0" w:color="auto"/>
        <w:left w:val="none" w:sz="0" w:space="0" w:color="auto"/>
        <w:bottom w:val="none" w:sz="0" w:space="0" w:color="auto"/>
        <w:right w:val="none" w:sz="0" w:space="0" w:color="auto"/>
      </w:divBdr>
    </w:div>
    <w:div w:id="1219627852">
      <w:bodyDiv w:val="1"/>
      <w:marLeft w:val="0"/>
      <w:marRight w:val="0"/>
      <w:marTop w:val="0"/>
      <w:marBottom w:val="0"/>
      <w:divBdr>
        <w:top w:val="none" w:sz="0" w:space="0" w:color="auto"/>
        <w:left w:val="none" w:sz="0" w:space="0" w:color="auto"/>
        <w:bottom w:val="none" w:sz="0" w:space="0" w:color="auto"/>
        <w:right w:val="none" w:sz="0" w:space="0" w:color="auto"/>
      </w:divBdr>
    </w:div>
    <w:div w:id="1394305129">
      <w:bodyDiv w:val="1"/>
      <w:marLeft w:val="0"/>
      <w:marRight w:val="0"/>
      <w:marTop w:val="0"/>
      <w:marBottom w:val="0"/>
      <w:divBdr>
        <w:top w:val="none" w:sz="0" w:space="0" w:color="auto"/>
        <w:left w:val="none" w:sz="0" w:space="0" w:color="auto"/>
        <w:bottom w:val="none" w:sz="0" w:space="0" w:color="auto"/>
        <w:right w:val="none" w:sz="0" w:space="0" w:color="auto"/>
      </w:divBdr>
    </w:div>
    <w:div w:id="1436974829">
      <w:bodyDiv w:val="1"/>
      <w:marLeft w:val="0"/>
      <w:marRight w:val="0"/>
      <w:marTop w:val="0"/>
      <w:marBottom w:val="0"/>
      <w:divBdr>
        <w:top w:val="none" w:sz="0" w:space="0" w:color="auto"/>
        <w:left w:val="none" w:sz="0" w:space="0" w:color="auto"/>
        <w:bottom w:val="none" w:sz="0" w:space="0" w:color="auto"/>
        <w:right w:val="none" w:sz="0" w:space="0" w:color="auto"/>
      </w:divBdr>
    </w:div>
    <w:div w:id="1448506826">
      <w:bodyDiv w:val="1"/>
      <w:marLeft w:val="0"/>
      <w:marRight w:val="0"/>
      <w:marTop w:val="0"/>
      <w:marBottom w:val="0"/>
      <w:divBdr>
        <w:top w:val="none" w:sz="0" w:space="0" w:color="auto"/>
        <w:left w:val="none" w:sz="0" w:space="0" w:color="auto"/>
        <w:bottom w:val="none" w:sz="0" w:space="0" w:color="auto"/>
        <w:right w:val="none" w:sz="0" w:space="0" w:color="auto"/>
      </w:divBdr>
    </w:div>
    <w:div w:id="1469742963">
      <w:bodyDiv w:val="1"/>
      <w:marLeft w:val="0"/>
      <w:marRight w:val="0"/>
      <w:marTop w:val="0"/>
      <w:marBottom w:val="0"/>
      <w:divBdr>
        <w:top w:val="none" w:sz="0" w:space="0" w:color="auto"/>
        <w:left w:val="none" w:sz="0" w:space="0" w:color="auto"/>
        <w:bottom w:val="none" w:sz="0" w:space="0" w:color="auto"/>
        <w:right w:val="none" w:sz="0" w:space="0" w:color="auto"/>
      </w:divBdr>
    </w:div>
    <w:div w:id="1482961114">
      <w:bodyDiv w:val="1"/>
      <w:marLeft w:val="0"/>
      <w:marRight w:val="0"/>
      <w:marTop w:val="0"/>
      <w:marBottom w:val="0"/>
      <w:divBdr>
        <w:top w:val="none" w:sz="0" w:space="0" w:color="auto"/>
        <w:left w:val="none" w:sz="0" w:space="0" w:color="auto"/>
        <w:bottom w:val="none" w:sz="0" w:space="0" w:color="auto"/>
        <w:right w:val="none" w:sz="0" w:space="0" w:color="auto"/>
      </w:divBdr>
    </w:div>
    <w:div w:id="1525630625">
      <w:bodyDiv w:val="1"/>
      <w:marLeft w:val="0"/>
      <w:marRight w:val="0"/>
      <w:marTop w:val="0"/>
      <w:marBottom w:val="0"/>
      <w:divBdr>
        <w:top w:val="none" w:sz="0" w:space="0" w:color="auto"/>
        <w:left w:val="none" w:sz="0" w:space="0" w:color="auto"/>
        <w:bottom w:val="none" w:sz="0" w:space="0" w:color="auto"/>
        <w:right w:val="none" w:sz="0" w:space="0" w:color="auto"/>
      </w:divBdr>
    </w:div>
    <w:div w:id="1576550586">
      <w:bodyDiv w:val="1"/>
      <w:marLeft w:val="0"/>
      <w:marRight w:val="0"/>
      <w:marTop w:val="0"/>
      <w:marBottom w:val="0"/>
      <w:divBdr>
        <w:top w:val="none" w:sz="0" w:space="0" w:color="auto"/>
        <w:left w:val="none" w:sz="0" w:space="0" w:color="auto"/>
        <w:bottom w:val="none" w:sz="0" w:space="0" w:color="auto"/>
        <w:right w:val="none" w:sz="0" w:space="0" w:color="auto"/>
      </w:divBdr>
    </w:div>
    <w:div w:id="1612784040">
      <w:bodyDiv w:val="1"/>
      <w:marLeft w:val="0"/>
      <w:marRight w:val="0"/>
      <w:marTop w:val="0"/>
      <w:marBottom w:val="0"/>
      <w:divBdr>
        <w:top w:val="none" w:sz="0" w:space="0" w:color="auto"/>
        <w:left w:val="none" w:sz="0" w:space="0" w:color="auto"/>
        <w:bottom w:val="none" w:sz="0" w:space="0" w:color="auto"/>
        <w:right w:val="none" w:sz="0" w:space="0" w:color="auto"/>
      </w:divBdr>
    </w:div>
    <w:div w:id="1616516599">
      <w:bodyDiv w:val="1"/>
      <w:marLeft w:val="0"/>
      <w:marRight w:val="0"/>
      <w:marTop w:val="0"/>
      <w:marBottom w:val="0"/>
      <w:divBdr>
        <w:top w:val="none" w:sz="0" w:space="0" w:color="auto"/>
        <w:left w:val="none" w:sz="0" w:space="0" w:color="auto"/>
        <w:bottom w:val="none" w:sz="0" w:space="0" w:color="auto"/>
        <w:right w:val="none" w:sz="0" w:space="0" w:color="auto"/>
      </w:divBdr>
    </w:div>
    <w:div w:id="1647972409">
      <w:bodyDiv w:val="1"/>
      <w:marLeft w:val="0"/>
      <w:marRight w:val="0"/>
      <w:marTop w:val="0"/>
      <w:marBottom w:val="0"/>
      <w:divBdr>
        <w:top w:val="none" w:sz="0" w:space="0" w:color="auto"/>
        <w:left w:val="none" w:sz="0" w:space="0" w:color="auto"/>
        <w:bottom w:val="none" w:sz="0" w:space="0" w:color="auto"/>
        <w:right w:val="none" w:sz="0" w:space="0" w:color="auto"/>
      </w:divBdr>
    </w:div>
    <w:div w:id="1671105089">
      <w:bodyDiv w:val="1"/>
      <w:marLeft w:val="0"/>
      <w:marRight w:val="0"/>
      <w:marTop w:val="0"/>
      <w:marBottom w:val="0"/>
      <w:divBdr>
        <w:top w:val="none" w:sz="0" w:space="0" w:color="auto"/>
        <w:left w:val="none" w:sz="0" w:space="0" w:color="auto"/>
        <w:bottom w:val="none" w:sz="0" w:space="0" w:color="auto"/>
        <w:right w:val="none" w:sz="0" w:space="0" w:color="auto"/>
      </w:divBdr>
    </w:div>
    <w:div w:id="1721514975">
      <w:bodyDiv w:val="1"/>
      <w:marLeft w:val="0"/>
      <w:marRight w:val="0"/>
      <w:marTop w:val="0"/>
      <w:marBottom w:val="0"/>
      <w:divBdr>
        <w:top w:val="none" w:sz="0" w:space="0" w:color="auto"/>
        <w:left w:val="none" w:sz="0" w:space="0" w:color="auto"/>
        <w:bottom w:val="none" w:sz="0" w:space="0" w:color="auto"/>
        <w:right w:val="none" w:sz="0" w:space="0" w:color="auto"/>
      </w:divBdr>
    </w:div>
    <w:div w:id="1765026998">
      <w:bodyDiv w:val="1"/>
      <w:marLeft w:val="0"/>
      <w:marRight w:val="0"/>
      <w:marTop w:val="0"/>
      <w:marBottom w:val="0"/>
      <w:divBdr>
        <w:top w:val="none" w:sz="0" w:space="0" w:color="auto"/>
        <w:left w:val="none" w:sz="0" w:space="0" w:color="auto"/>
        <w:bottom w:val="none" w:sz="0" w:space="0" w:color="auto"/>
        <w:right w:val="none" w:sz="0" w:space="0" w:color="auto"/>
      </w:divBdr>
    </w:div>
    <w:div w:id="1805736254">
      <w:bodyDiv w:val="1"/>
      <w:marLeft w:val="0"/>
      <w:marRight w:val="0"/>
      <w:marTop w:val="0"/>
      <w:marBottom w:val="0"/>
      <w:divBdr>
        <w:top w:val="none" w:sz="0" w:space="0" w:color="auto"/>
        <w:left w:val="none" w:sz="0" w:space="0" w:color="auto"/>
        <w:bottom w:val="none" w:sz="0" w:space="0" w:color="auto"/>
        <w:right w:val="none" w:sz="0" w:space="0" w:color="auto"/>
      </w:divBdr>
    </w:div>
    <w:div w:id="1851946842">
      <w:bodyDiv w:val="1"/>
      <w:marLeft w:val="0"/>
      <w:marRight w:val="0"/>
      <w:marTop w:val="0"/>
      <w:marBottom w:val="0"/>
      <w:divBdr>
        <w:top w:val="none" w:sz="0" w:space="0" w:color="auto"/>
        <w:left w:val="none" w:sz="0" w:space="0" w:color="auto"/>
        <w:bottom w:val="none" w:sz="0" w:space="0" w:color="auto"/>
        <w:right w:val="none" w:sz="0" w:space="0" w:color="auto"/>
      </w:divBdr>
    </w:div>
    <w:div w:id="1858344409">
      <w:bodyDiv w:val="1"/>
      <w:marLeft w:val="0"/>
      <w:marRight w:val="0"/>
      <w:marTop w:val="0"/>
      <w:marBottom w:val="0"/>
      <w:divBdr>
        <w:top w:val="none" w:sz="0" w:space="0" w:color="auto"/>
        <w:left w:val="none" w:sz="0" w:space="0" w:color="auto"/>
        <w:bottom w:val="none" w:sz="0" w:space="0" w:color="auto"/>
        <w:right w:val="none" w:sz="0" w:space="0" w:color="auto"/>
      </w:divBdr>
    </w:div>
    <w:div w:id="1883711630">
      <w:bodyDiv w:val="1"/>
      <w:marLeft w:val="0"/>
      <w:marRight w:val="0"/>
      <w:marTop w:val="0"/>
      <w:marBottom w:val="0"/>
      <w:divBdr>
        <w:top w:val="none" w:sz="0" w:space="0" w:color="auto"/>
        <w:left w:val="none" w:sz="0" w:space="0" w:color="auto"/>
        <w:bottom w:val="none" w:sz="0" w:space="0" w:color="auto"/>
        <w:right w:val="none" w:sz="0" w:space="0" w:color="auto"/>
      </w:divBdr>
    </w:div>
    <w:div w:id="1948538585">
      <w:bodyDiv w:val="1"/>
      <w:marLeft w:val="0"/>
      <w:marRight w:val="0"/>
      <w:marTop w:val="0"/>
      <w:marBottom w:val="0"/>
      <w:divBdr>
        <w:top w:val="none" w:sz="0" w:space="0" w:color="auto"/>
        <w:left w:val="none" w:sz="0" w:space="0" w:color="auto"/>
        <w:bottom w:val="none" w:sz="0" w:space="0" w:color="auto"/>
        <w:right w:val="none" w:sz="0" w:space="0" w:color="auto"/>
      </w:divBdr>
    </w:div>
    <w:div w:id="1983273072">
      <w:bodyDiv w:val="1"/>
      <w:marLeft w:val="0"/>
      <w:marRight w:val="0"/>
      <w:marTop w:val="0"/>
      <w:marBottom w:val="0"/>
      <w:divBdr>
        <w:top w:val="none" w:sz="0" w:space="0" w:color="auto"/>
        <w:left w:val="none" w:sz="0" w:space="0" w:color="auto"/>
        <w:bottom w:val="none" w:sz="0" w:space="0" w:color="auto"/>
        <w:right w:val="none" w:sz="0" w:space="0" w:color="auto"/>
      </w:divBdr>
    </w:div>
    <w:div w:id="1984576607">
      <w:bodyDiv w:val="1"/>
      <w:marLeft w:val="0"/>
      <w:marRight w:val="0"/>
      <w:marTop w:val="0"/>
      <w:marBottom w:val="0"/>
      <w:divBdr>
        <w:top w:val="none" w:sz="0" w:space="0" w:color="auto"/>
        <w:left w:val="none" w:sz="0" w:space="0" w:color="auto"/>
        <w:bottom w:val="none" w:sz="0" w:space="0" w:color="auto"/>
        <w:right w:val="none" w:sz="0" w:space="0" w:color="auto"/>
      </w:divBdr>
    </w:div>
    <w:div w:id="2001738796">
      <w:bodyDiv w:val="1"/>
      <w:marLeft w:val="0"/>
      <w:marRight w:val="0"/>
      <w:marTop w:val="0"/>
      <w:marBottom w:val="0"/>
      <w:divBdr>
        <w:top w:val="none" w:sz="0" w:space="0" w:color="auto"/>
        <w:left w:val="none" w:sz="0" w:space="0" w:color="auto"/>
        <w:bottom w:val="none" w:sz="0" w:space="0" w:color="auto"/>
        <w:right w:val="none" w:sz="0" w:space="0" w:color="auto"/>
      </w:divBdr>
    </w:div>
    <w:div w:id="2090350945">
      <w:bodyDiv w:val="1"/>
      <w:marLeft w:val="0"/>
      <w:marRight w:val="0"/>
      <w:marTop w:val="0"/>
      <w:marBottom w:val="0"/>
      <w:divBdr>
        <w:top w:val="none" w:sz="0" w:space="0" w:color="auto"/>
        <w:left w:val="none" w:sz="0" w:space="0" w:color="auto"/>
        <w:bottom w:val="none" w:sz="0" w:space="0" w:color="auto"/>
        <w:right w:val="none" w:sz="0" w:space="0" w:color="auto"/>
      </w:divBdr>
    </w:div>
    <w:div w:id="2105571109">
      <w:bodyDiv w:val="1"/>
      <w:marLeft w:val="0"/>
      <w:marRight w:val="0"/>
      <w:marTop w:val="0"/>
      <w:marBottom w:val="0"/>
      <w:divBdr>
        <w:top w:val="none" w:sz="0" w:space="0" w:color="auto"/>
        <w:left w:val="none" w:sz="0" w:space="0" w:color="auto"/>
        <w:bottom w:val="none" w:sz="0" w:space="0" w:color="auto"/>
        <w:right w:val="none" w:sz="0" w:space="0" w:color="auto"/>
      </w:divBdr>
    </w:div>
    <w:div w:id="211786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A71A-549E-429B-A2D8-11882A80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3819</Words>
  <Characters>679</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2005</vt:lpstr>
    </vt:vector>
  </TitlesOfParts>
  <Company>大阪府教育委員会</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雅也</dc:creator>
  <cp:lastModifiedBy>隆 平佐多</cp:lastModifiedBy>
  <cp:revision>11</cp:revision>
  <cp:lastPrinted>2021-08-18T07:43:00Z</cp:lastPrinted>
  <dcterms:created xsi:type="dcterms:W3CDTF">2024-04-24T00:26:00Z</dcterms:created>
  <dcterms:modified xsi:type="dcterms:W3CDTF">2024-08-05T06:16:00Z</dcterms:modified>
</cp:coreProperties>
</file>